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D08A5" w14:textId="167CB090" w:rsidR="0045708B" w:rsidRPr="005451B1" w:rsidRDefault="005451B1" w:rsidP="0045708B">
      <w:pPr>
        <w:spacing w:after="0" w:line="360" w:lineRule="auto"/>
        <w:jc w:val="both"/>
        <w:rPr>
          <w:rFonts w:ascii="Times New Roman" w:hAnsi="Times New Roman" w:cs="Times New Roman"/>
          <w:sz w:val="24"/>
          <w:szCs w:val="24"/>
          <w:lang w:val="en-US"/>
        </w:rPr>
      </w:pPr>
      <w:r w:rsidRPr="005451B1">
        <w:rPr>
          <w:rFonts w:ascii="Times New Roman" w:hAnsi="Times New Roman" w:cs="Times New Roman"/>
          <w:sz w:val="24"/>
          <w:szCs w:val="24"/>
          <w:lang w:val="en-US"/>
        </w:rPr>
        <w:t>Table 1S. The number of samples of three biological fluids (maternal blood plasma, cord blood plasma and amniotic fluid) taken from 234 patients at the stage of delivery, whose lipid was determined by HPLC-MS/MS.</w:t>
      </w:r>
    </w:p>
    <w:tbl>
      <w:tblPr>
        <w:tblW w:w="7780" w:type="dxa"/>
        <w:tblInd w:w="-5" w:type="dxa"/>
        <w:tblLook w:val="04A0" w:firstRow="1" w:lastRow="0" w:firstColumn="1" w:lastColumn="0" w:noHBand="0" w:noVBand="1"/>
      </w:tblPr>
      <w:tblGrid>
        <w:gridCol w:w="2620"/>
        <w:gridCol w:w="1360"/>
        <w:gridCol w:w="1260"/>
        <w:gridCol w:w="1540"/>
        <w:gridCol w:w="1000"/>
      </w:tblGrid>
      <w:tr w:rsidR="00613EDD" w:rsidRPr="00613EDD" w14:paraId="4DF033BB" w14:textId="77777777" w:rsidTr="00613EDD">
        <w:trPr>
          <w:trHeight w:val="510"/>
        </w:trPr>
        <w:tc>
          <w:tcPr>
            <w:tcW w:w="2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16681" w14:textId="77777777" w:rsidR="00613EDD" w:rsidRPr="00613EDD" w:rsidRDefault="00613EDD" w:rsidP="00613EDD">
            <w:pPr>
              <w:spacing w:after="0" w:line="240" w:lineRule="auto"/>
              <w:ind w:firstLineChars="100" w:firstLine="221"/>
              <w:rPr>
                <w:rFonts w:ascii="Times New Roman" w:eastAsia="Times New Roman" w:hAnsi="Times New Roman" w:cs="Times New Roman"/>
                <w:b/>
                <w:bCs/>
                <w:color w:val="FFFFFF"/>
                <w:lang w:eastAsia="ru-RU"/>
              </w:rPr>
            </w:pPr>
            <w:r w:rsidRPr="00613EDD">
              <w:rPr>
                <w:rFonts w:ascii="Times New Roman" w:eastAsia="Times New Roman" w:hAnsi="Times New Roman" w:cs="Times New Roman"/>
                <w:b/>
                <w:bCs/>
                <w:color w:val="FFFFFF"/>
                <w:lang w:eastAsia="ru-RU"/>
              </w:rPr>
              <w:t>Жидкость</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61E0E" w14:textId="7A25765B" w:rsidR="00613EDD" w:rsidRPr="00613EDD" w:rsidRDefault="005451B1" w:rsidP="00613EDD">
            <w:pPr>
              <w:spacing w:after="0" w:line="240" w:lineRule="auto"/>
              <w:ind w:firstLineChars="100" w:firstLine="200"/>
              <w:rPr>
                <w:rFonts w:ascii="Times New Roman" w:eastAsia="Times New Roman" w:hAnsi="Times New Roman" w:cs="Times New Roman"/>
                <w:color w:val="000000"/>
                <w:sz w:val="20"/>
                <w:szCs w:val="20"/>
                <w:lang w:eastAsia="ru-RU"/>
              </w:rPr>
            </w:pPr>
            <w:r>
              <w:rPr>
                <w:rFonts w:ascii="Times New Roman" w:eastAsia="Calibri" w:hAnsi="Times New Roman" w:cs="Times New Roman"/>
                <w:color w:val="000000"/>
                <w:sz w:val="20"/>
                <w:szCs w:val="20"/>
                <w:lang w:val="en-US" w:eastAsia="ru-RU"/>
              </w:rPr>
              <w:t>Control</w:t>
            </w:r>
            <w:r w:rsidR="00613EDD" w:rsidRPr="00613EDD">
              <w:rPr>
                <w:rFonts w:ascii="Times New Roman" w:eastAsia="Calibri" w:hAnsi="Times New Roman" w:cs="Times New Roman"/>
                <w:color w:val="000000"/>
                <w:sz w:val="20"/>
                <w:szCs w:val="20"/>
                <w:lang w:eastAsia="ru-RU"/>
              </w:rPr>
              <w:t xml:space="preserve"> (n=59)</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0BEBF5" w14:textId="1877BCD4" w:rsidR="00613EDD" w:rsidRPr="00613EDD" w:rsidRDefault="00613EDD" w:rsidP="00613EDD">
            <w:pPr>
              <w:spacing w:after="0" w:line="240" w:lineRule="auto"/>
              <w:ind w:firstLineChars="100" w:firstLine="200"/>
              <w:rPr>
                <w:rFonts w:ascii="Times New Roman" w:eastAsia="Times New Roman" w:hAnsi="Times New Roman" w:cs="Times New Roman"/>
                <w:color w:val="000000"/>
                <w:sz w:val="20"/>
                <w:szCs w:val="20"/>
                <w:lang w:eastAsia="ru-RU"/>
              </w:rPr>
            </w:pPr>
            <w:proofErr w:type="spellStart"/>
            <w:r w:rsidRPr="00613EDD">
              <w:rPr>
                <w:rFonts w:ascii="Times New Roman" w:eastAsia="Times New Roman" w:hAnsi="Times New Roman" w:cs="Times New Roman"/>
                <w:color w:val="000000"/>
                <w:sz w:val="20"/>
                <w:szCs w:val="20"/>
                <w:lang w:val="en-US" w:eastAsia="ru-RU"/>
              </w:rPr>
              <w:t>Ia</w:t>
            </w:r>
            <w:proofErr w:type="spellEnd"/>
            <w:r w:rsidRPr="00613EDD">
              <w:rPr>
                <w:rFonts w:ascii="Times New Roman" w:eastAsia="Times New Roman" w:hAnsi="Times New Roman" w:cs="Times New Roman"/>
                <w:color w:val="000000"/>
                <w:sz w:val="20"/>
                <w:szCs w:val="20"/>
                <w:lang w:val="en-US" w:eastAsia="ru-RU"/>
              </w:rPr>
              <w:t xml:space="preserve"> </w:t>
            </w:r>
            <w:r w:rsidR="005451B1">
              <w:rPr>
                <w:rFonts w:ascii="Times New Roman" w:eastAsia="Times New Roman" w:hAnsi="Times New Roman" w:cs="Times New Roman"/>
                <w:color w:val="000000"/>
                <w:sz w:val="20"/>
                <w:szCs w:val="20"/>
                <w:lang w:val="en-US" w:eastAsia="ru-RU"/>
              </w:rPr>
              <w:t>group</w:t>
            </w:r>
            <w:r w:rsidRPr="00613EDD">
              <w:rPr>
                <w:rFonts w:ascii="Times New Roman" w:eastAsia="Times New Roman" w:hAnsi="Times New Roman" w:cs="Times New Roman"/>
                <w:color w:val="000000"/>
                <w:sz w:val="20"/>
                <w:szCs w:val="20"/>
                <w:lang w:val="en-US" w:eastAsia="ru-RU"/>
              </w:rPr>
              <w:t xml:space="preserve"> (n=41)</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67ECEC" w14:textId="231DC2EC" w:rsidR="00613EDD" w:rsidRPr="00613EDD" w:rsidRDefault="00613EDD" w:rsidP="00613EDD">
            <w:pPr>
              <w:spacing w:after="0" w:line="240" w:lineRule="auto"/>
              <w:ind w:firstLineChars="100" w:firstLine="200"/>
              <w:rPr>
                <w:rFonts w:ascii="Times New Roman" w:eastAsia="Times New Roman" w:hAnsi="Times New Roman" w:cs="Times New Roman"/>
                <w:color w:val="000000"/>
                <w:sz w:val="20"/>
                <w:szCs w:val="20"/>
                <w:lang w:eastAsia="ru-RU"/>
              </w:rPr>
            </w:pPr>
            <w:proofErr w:type="spellStart"/>
            <w:r w:rsidRPr="00613EDD">
              <w:rPr>
                <w:rFonts w:ascii="Times New Roman" w:eastAsia="Times New Roman" w:hAnsi="Times New Roman" w:cs="Times New Roman"/>
                <w:color w:val="000000"/>
                <w:sz w:val="20"/>
                <w:szCs w:val="20"/>
                <w:lang w:val="en-US" w:eastAsia="ru-RU"/>
              </w:rPr>
              <w:t>Ib</w:t>
            </w:r>
            <w:proofErr w:type="spellEnd"/>
            <w:r w:rsidRPr="00613EDD">
              <w:rPr>
                <w:rFonts w:ascii="Times New Roman" w:eastAsia="Times New Roman" w:hAnsi="Times New Roman" w:cs="Times New Roman"/>
                <w:color w:val="000000"/>
                <w:sz w:val="20"/>
                <w:szCs w:val="20"/>
                <w:lang w:val="en-US" w:eastAsia="ru-RU"/>
              </w:rPr>
              <w:t xml:space="preserve"> </w:t>
            </w:r>
            <w:proofErr w:type="gramStart"/>
            <w:r w:rsidR="005451B1">
              <w:rPr>
                <w:rFonts w:ascii="Times New Roman" w:eastAsia="Times New Roman" w:hAnsi="Times New Roman" w:cs="Times New Roman"/>
                <w:color w:val="000000"/>
                <w:sz w:val="20"/>
                <w:szCs w:val="20"/>
                <w:lang w:val="en-US" w:eastAsia="ru-RU"/>
              </w:rPr>
              <w:t>group</w:t>
            </w:r>
            <w:r w:rsidRPr="00613EDD">
              <w:rPr>
                <w:rFonts w:ascii="Times New Roman" w:eastAsia="Times New Roman" w:hAnsi="Times New Roman" w:cs="Times New Roman"/>
                <w:color w:val="000000"/>
                <w:sz w:val="20"/>
                <w:szCs w:val="20"/>
                <w:lang w:val="en-US" w:eastAsia="ru-RU"/>
              </w:rPr>
              <w:t xml:space="preserve">  (</w:t>
            </w:r>
            <w:proofErr w:type="gramEnd"/>
            <w:r w:rsidRPr="00613EDD">
              <w:rPr>
                <w:rFonts w:ascii="Times New Roman" w:eastAsia="Times New Roman" w:hAnsi="Times New Roman" w:cs="Times New Roman"/>
                <w:color w:val="000000"/>
                <w:sz w:val="20"/>
                <w:szCs w:val="20"/>
                <w:lang w:val="en-US" w:eastAsia="ru-RU"/>
              </w:rPr>
              <w:t>n=67)</w:t>
            </w:r>
          </w:p>
        </w:tc>
        <w:tc>
          <w:tcPr>
            <w:tcW w:w="1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F8E830" w14:textId="00208FF3" w:rsidR="00613EDD" w:rsidRPr="00613EDD" w:rsidRDefault="00613EDD" w:rsidP="00613EDD">
            <w:pPr>
              <w:spacing w:after="0" w:line="240" w:lineRule="auto"/>
              <w:jc w:val="center"/>
              <w:rPr>
                <w:rFonts w:ascii="Times New Roman" w:eastAsia="Times New Roman" w:hAnsi="Times New Roman" w:cs="Times New Roman"/>
                <w:color w:val="000000"/>
                <w:sz w:val="20"/>
                <w:szCs w:val="20"/>
                <w:lang w:eastAsia="ru-RU"/>
              </w:rPr>
            </w:pPr>
            <w:proofErr w:type="spellStart"/>
            <w:r w:rsidRPr="00613EDD">
              <w:rPr>
                <w:rFonts w:ascii="Times New Roman" w:eastAsia="Times New Roman" w:hAnsi="Times New Roman" w:cs="Times New Roman"/>
                <w:color w:val="000000"/>
                <w:sz w:val="20"/>
                <w:szCs w:val="20"/>
                <w:lang w:val="en-US" w:eastAsia="ru-RU"/>
              </w:rPr>
              <w:t>Ic</w:t>
            </w:r>
            <w:proofErr w:type="spellEnd"/>
            <w:r w:rsidRPr="00613EDD">
              <w:rPr>
                <w:rFonts w:ascii="Times New Roman" w:eastAsia="Times New Roman" w:hAnsi="Times New Roman" w:cs="Times New Roman"/>
                <w:color w:val="000000"/>
                <w:sz w:val="20"/>
                <w:szCs w:val="20"/>
                <w:lang w:val="en-US" w:eastAsia="ru-RU"/>
              </w:rPr>
              <w:t xml:space="preserve"> </w:t>
            </w:r>
            <w:r w:rsidR="005451B1">
              <w:rPr>
                <w:rFonts w:ascii="Times New Roman" w:eastAsia="Times New Roman" w:hAnsi="Times New Roman" w:cs="Times New Roman"/>
                <w:color w:val="000000"/>
                <w:sz w:val="20"/>
                <w:szCs w:val="20"/>
                <w:lang w:val="en-US" w:eastAsia="ru-RU"/>
              </w:rPr>
              <w:t>group</w:t>
            </w:r>
            <w:r w:rsidRPr="00613EDD">
              <w:rPr>
                <w:rFonts w:ascii="Times New Roman" w:eastAsia="Times New Roman" w:hAnsi="Times New Roman" w:cs="Times New Roman"/>
                <w:color w:val="000000"/>
                <w:sz w:val="20"/>
                <w:szCs w:val="20"/>
                <w:lang w:val="en-US" w:eastAsia="ru-RU"/>
              </w:rPr>
              <w:t xml:space="preserve"> (n=67)</w:t>
            </w:r>
          </w:p>
        </w:tc>
      </w:tr>
      <w:tr w:rsidR="00613EDD" w:rsidRPr="00613EDD" w14:paraId="7AB7D926" w14:textId="77777777" w:rsidTr="00613EDD">
        <w:trPr>
          <w:trHeight w:val="450"/>
        </w:trPr>
        <w:tc>
          <w:tcPr>
            <w:tcW w:w="2620" w:type="dxa"/>
            <w:vMerge/>
            <w:tcBorders>
              <w:top w:val="single" w:sz="4" w:space="0" w:color="auto"/>
              <w:left w:val="single" w:sz="4" w:space="0" w:color="auto"/>
              <w:bottom w:val="single" w:sz="4" w:space="0" w:color="auto"/>
              <w:right w:val="single" w:sz="4" w:space="0" w:color="auto"/>
            </w:tcBorders>
            <w:vAlign w:val="center"/>
            <w:hideMark/>
          </w:tcPr>
          <w:p w14:paraId="12FD72EA" w14:textId="77777777" w:rsidR="00613EDD" w:rsidRPr="00613EDD" w:rsidRDefault="00613EDD" w:rsidP="00613EDD">
            <w:pPr>
              <w:spacing w:after="0" w:line="240" w:lineRule="auto"/>
              <w:rPr>
                <w:rFonts w:ascii="Times New Roman" w:eastAsia="Times New Roman" w:hAnsi="Times New Roman" w:cs="Times New Roman"/>
                <w:b/>
                <w:bCs/>
                <w:color w:val="FFFFFF"/>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202E36A7" w14:textId="77777777" w:rsidR="00613EDD" w:rsidRPr="00613EDD" w:rsidRDefault="00613EDD" w:rsidP="00613EDD">
            <w:pPr>
              <w:spacing w:after="0" w:line="240" w:lineRule="auto"/>
              <w:rPr>
                <w:rFonts w:ascii="Times New Roman" w:eastAsia="Times New Roman" w:hAnsi="Times New Roman" w:cs="Times New Roman"/>
                <w:color w:val="000000"/>
                <w:sz w:val="20"/>
                <w:szCs w:val="20"/>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27F36EA0" w14:textId="77777777" w:rsidR="00613EDD" w:rsidRPr="00613EDD" w:rsidRDefault="00613EDD" w:rsidP="00613EDD">
            <w:pPr>
              <w:spacing w:after="0" w:line="240" w:lineRule="auto"/>
              <w:rPr>
                <w:rFonts w:ascii="Times New Roman" w:eastAsia="Times New Roman" w:hAnsi="Times New Roman" w:cs="Times New Roman"/>
                <w:color w:val="000000"/>
                <w:sz w:val="20"/>
                <w:szCs w:val="20"/>
                <w:lang w:eastAsia="ru-RU"/>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40E7AE51" w14:textId="77777777" w:rsidR="00613EDD" w:rsidRPr="00613EDD" w:rsidRDefault="00613EDD" w:rsidP="00613EDD">
            <w:pPr>
              <w:spacing w:after="0" w:line="240" w:lineRule="auto"/>
              <w:rPr>
                <w:rFonts w:ascii="Times New Roman" w:eastAsia="Times New Roman" w:hAnsi="Times New Roman" w:cs="Times New Roman"/>
                <w:color w:val="000000"/>
                <w:sz w:val="20"/>
                <w:szCs w:val="20"/>
                <w:lang w:eastAsia="ru-RU"/>
              </w:rPr>
            </w:pPr>
          </w:p>
        </w:tc>
        <w:tc>
          <w:tcPr>
            <w:tcW w:w="1000" w:type="dxa"/>
            <w:vMerge/>
            <w:tcBorders>
              <w:top w:val="single" w:sz="4" w:space="0" w:color="auto"/>
              <w:left w:val="single" w:sz="4" w:space="0" w:color="auto"/>
              <w:bottom w:val="single" w:sz="4" w:space="0" w:color="000000"/>
              <w:right w:val="single" w:sz="4" w:space="0" w:color="auto"/>
            </w:tcBorders>
            <w:vAlign w:val="center"/>
            <w:hideMark/>
          </w:tcPr>
          <w:p w14:paraId="13172A20" w14:textId="77777777" w:rsidR="00613EDD" w:rsidRPr="00613EDD" w:rsidRDefault="00613EDD" w:rsidP="00613EDD">
            <w:pPr>
              <w:spacing w:after="0" w:line="240" w:lineRule="auto"/>
              <w:rPr>
                <w:rFonts w:ascii="Times New Roman" w:eastAsia="Times New Roman" w:hAnsi="Times New Roman" w:cs="Times New Roman"/>
                <w:color w:val="000000"/>
                <w:sz w:val="20"/>
                <w:szCs w:val="20"/>
                <w:lang w:eastAsia="ru-RU"/>
              </w:rPr>
            </w:pPr>
          </w:p>
        </w:tc>
      </w:tr>
      <w:tr w:rsidR="00613EDD" w:rsidRPr="00613EDD" w14:paraId="5E1E1CF0" w14:textId="77777777" w:rsidTr="00613EDD">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A128A9A" w14:textId="4A756A00" w:rsidR="00613EDD" w:rsidRPr="00613EDD" w:rsidRDefault="005451B1" w:rsidP="00613EDD">
            <w:pPr>
              <w:spacing w:after="0" w:line="240" w:lineRule="auto"/>
              <w:ind w:firstLineChars="100" w:firstLine="220"/>
              <w:rPr>
                <w:rFonts w:ascii="Times New Roman" w:eastAsia="Times New Roman" w:hAnsi="Times New Roman" w:cs="Times New Roman"/>
                <w:color w:val="000000"/>
                <w:lang w:eastAsia="ru-RU"/>
              </w:rPr>
            </w:pPr>
            <w:proofErr w:type="spellStart"/>
            <w:r w:rsidRPr="005451B1">
              <w:rPr>
                <w:rFonts w:ascii="Times New Roman" w:eastAsia="Times New Roman" w:hAnsi="Times New Roman" w:cs="Times New Roman"/>
                <w:color w:val="000000"/>
                <w:lang w:eastAsia="ru-RU"/>
              </w:rPr>
              <w:t>mother</w:t>
            </w:r>
            <w:proofErr w:type="spellEnd"/>
            <w:r w:rsidRPr="005451B1">
              <w:rPr>
                <w:rFonts w:ascii="Times New Roman" w:eastAsia="Times New Roman" w:hAnsi="Times New Roman" w:cs="Times New Roman"/>
                <w:color w:val="000000"/>
                <w:lang w:eastAsia="ru-RU"/>
              </w:rPr>
              <w:t xml:space="preserve"> </w:t>
            </w:r>
            <w:proofErr w:type="spellStart"/>
            <w:r w:rsidRPr="005451B1">
              <w:rPr>
                <w:rFonts w:ascii="Times New Roman" w:eastAsia="Times New Roman" w:hAnsi="Times New Roman" w:cs="Times New Roman"/>
                <w:color w:val="000000"/>
                <w:lang w:eastAsia="ru-RU"/>
              </w:rPr>
              <w:t>plasma</w:t>
            </w:r>
            <w:proofErr w:type="spellEnd"/>
          </w:p>
        </w:tc>
        <w:tc>
          <w:tcPr>
            <w:tcW w:w="1360" w:type="dxa"/>
            <w:tcBorders>
              <w:top w:val="nil"/>
              <w:left w:val="nil"/>
              <w:bottom w:val="single" w:sz="4" w:space="0" w:color="auto"/>
              <w:right w:val="single" w:sz="4" w:space="0" w:color="auto"/>
            </w:tcBorders>
            <w:shd w:val="clear" w:color="auto" w:fill="auto"/>
            <w:vAlign w:val="center"/>
            <w:hideMark/>
          </w:tcPr>
          <w:p w14:paraId="345C2344"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51</w:t>
            </w:r>
          </w:p>
        </w:tc>
        <w:tc>
          <w:tcPr>
            <w:tcW w:w="1260" w:type="dxa"/>
            <w:tcBorders>
              <w:top w:val="nil"/>
              <w:left w:val="nil"/>
              <w:bottom w:val="single" w:sz="4" w:space="0" w:color="auto"/>
              <w:right w:val="single" w:sz="4" w:space="0" w:color="auto"/>
            </w:tcBorders>
            <w:shd w:val="clear" w:color="auto" w:fill="auto"/>
            <w:vAlign w:val="center"/>
            <w:hideMark/>
          </w:tcPr>
          <w:p w14:paraId="4DC1C224"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27</w:t>
            </w:r>
          </w:p>
        </w:tc>
        <w:tc>
          <w:tcPr>
            <w:tcW w:w="1540" w:type="dxa"/>
            <w:tcBorders>
              <w:top w:val="nil"/>
              <w:left w:val="nil"/>
              <w:bottom w:val="single" w:sz="4" w:space="0" w:color="auto"/>
              <w:right w:val="single" w:sz="4" w:space="0" w:color="auto"/>
            </w:tcBorders>
            <w:shd w:val="clear" w:color="auto" w:fill="auto"/>
            <w:vAlign w:val="center"/>
            <w:hideMark/>
          </w:tcPr>
          <w:p w14:paraId="1D41C223"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51</w:t>
            </w:r>
          </w:p>
        </w:tc>
        <w:tc>
          <w:tcPr>
            <w:tcW w:w="1000" w:type="dxa"/>
            <w:tcBorders>
              <w:top w:val="nil"/>
              <w:left w:val="nil"/>
              <w:bottom w:val="single" w:sz="4" w:space="0" w:color="auto"/>
              <w:right w:val="single" w:sz="4" w:space="0" w:color="auto"/>
            </w:tcBorders>
            <w:shd w:val="clear" w:color="auto" w:fill="auto"/>
            <w:vAlign w:val="center"/>
            <w:hideMark/>
          </w:tcPr>
          <w:p w14:paraId="7EC17122"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50</w:t>
            </w:r>
          </w:p>
        </w:tc>
      </w:tr>
      <w:tr w:rsidR="00613EDD" w:rsidRPr="00613EDD" w14:paraId="3BBBC15A" w14:textId="77777777" w:rsidTr="00613EDD">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4448F921" w14:textId="3E77DF66" w:rsidR="00613EDD" w:rsidRPr="005451B1" w:rsidRDefault="005451B1" w:rsidP="00613EDD">
            <w:pPr>
              <w:spacing w:after="0" w:line="240" w:lineRule="auto"/>
              <w:ind w:firstLineChars="100" w:firstLine="220"/>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Cord plasma</w:t>
            </w:r>
          </w:p>
        </w:tc>
        <w:tc>
          <w:tcPr>
            <w:tcW w:w="1360" w:type="dxa"/>
            <w:tcBorders>
              <w:top w:val="nil"/>
              <w:left w:val="nil"/>
              <w:bottom w:val="single" w:sz="4" w:space="0" w:color="auto"/>
              <w:right w:val="single" w:sz="4" w:space="0" w:color="auto"/>
            </w:tcBorders>
            <w:shd w:val="clear" w:color="auto" w:fill="auto"/>
            <w:vAlign w:val="center"/>
            <w:hideMark/>
          </w:tcPr>
          <w:p w14:paraId="3E8A4DF1"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eastAsia="ru-RU"/>
              </w:rPr>
              <w:t>47</w:t>
            </w:r>
          </w:p>
        </w:tc>
        <w:tc>
          <w:tcPr>
            <w:tcW w:w="1260" w:type="dxa"/>
            <w:tcBorders>
              <w:top w:val="nil"/>
              <w:left w:val="nil"/>
              <w:bottom w:val="single" w:sz="4" w:space="0" w:color="auto"/>
              <w:right w:val="single" w:sz="4" w:space="0" w:color="auto"/>
            </w:tcBorders>
            <w:shd w:val="clear" w:color="auto" w:fill="auto"/>
            <w:vAlign w:val="center"/>
            <w:hideMark/>
          </w:tcPr>
          <w:p w14:paraId="5ADCE00E"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28</w:t>
            </w:r>
          </w:p>
        </w:tc>
        <w:tc>
          <w:tcPr>
            <w:tcW w:w="1540" w:type="dxa"/>
            <w:tcBorders>
              <w:top w:val="nil"/>
              <w:left w:val="nil"/>
              <w:bottom w:val="single" w:sz="4" w:space="0" w:color="auto"/>
              <w:right w:val="single" w:sz="4" w:space="0" w:color="auto"/>
            </w:tcBorders>
            <w:shd w:val="clear" w:color="auto" w:fill="auto"/>
            <w:vAlign w:val="center"/>
            <w:hideMark/>
          </w:tcPr>
          <w:p w14:paraId="668C5A31"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eastAsia="ru-RU"/>
              </w:rPr>
              <w:t>50</w:t>
            </w:r>
          </w:p>
        </w:tc>
        <w:tc>
          <w:tcPr>
            <w:tcW w:w="1000" w:type="dxa"/>
            <w:tcBorders>
              <w:top w:val="nil"/>
              <w:left w:val="nil"/>
              <w:bottom w:val="single" w:sz="4" w:space="0" w:color="auto"/>
              <w:right w:val="single" w:sz="4" w:space="0" w:color="auto"/>
            </w:tcBorders>
            <w:shd w:val="clear" w:color="auto" w:fill="auto"/>
            <w:vAlign w:val="center"/>
            <w:hideMark/>
          </w:tcPr>
          <w:p w14:paraId="316CF33A"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49</w:t>
            </w:r>
          </w:p>
        </w:tc>
      </w:tr>
      <w:tr w:rsidR="00613EDD" w:rsidRPr="00613EDD" w14:paraId="14DAF5DE" w14:textId="77777777" w:rsidTr="00613EDD">
        <w:trPr>
          <w:trHeight w:val="6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CF565E6" w14:textId="1650CE77" w:rsidR="00613EDD" w:rsidRPr="00613EDD" w:rsidRDefault="005451B1" w:rsidP="00613EDD">
            <w:pPr>
              <w:spacing w:after="0" w:line="240" w:lineRule="auto"/>
              <w:ind w:firstLineChars="100" w:firstLine="220"/>
              <w:rPr>
                <w:rFonts w:ascii="Times New Roman" w:eastAsia="Times New Roman" w:hAnsi="Times New Roman" w:cs="Times New Roman"/>
                <w:color w:val="000000"/>
                <w:lang w:eastAsia="ru-RU"/>
              </w:rPr>
            </w:pPr>
            <w:proofErr w:type="spellStart"/>
            <w:r w:rsidRPr="005451B1">
              <w:rPr>
                <w:rFonts w:ascii="Times New Roman" w:eastAsia="Times New Roman" w:hAnsi="Times New Roman" w:cs="Times New Roman"/>
                <w:color w:val="000000"/>
                <w:lang w:eastAsia="ru-RU"/>
              </w:rPr>
              <w:t>amniotic</w:t>
            </w:r>
            <w:proofErr w:type="spellEnd"/>
            <w:r w:rsidRPr="005451B1">
              <w:rPr>
                <w:rFonts w:ascii="Times New Roman" w:eastAsia="Times New Roman" w:hAnsi="Times New Roman" w:cs="Times New Roman"/>
                <w:color w:val="000000"/>
                <w:lang w:eastAsia="ru-RU"/>
              </w:rPr>
              <w:t xml:space="preserve"> </w:t>
            </w:r>
            <w:proofErr w:type="spellStart"/>
            <w:r w:rsidRPr="005451B1">
              <w:rPr>
                <w:rFonts w:ascii="Times New Roman" w:eastAsia="Times New Roman" w:hAnsi="Times New Roman" w:cs="Times New Roman"/>
                <w:color w:val="000000"/>
                <w:lang w:eastAsia="ru-RU"/>
              </w:rPr>
              <w:t>fluid</w:t>
            </w:r>
            <w:proofErr w:type="spellEnd"/>
          </w:p>
        </w:tc>
        <w:tc>
          <w:tcPr>
            <w:tcW w:w="1360" w:type="dxa"/>
            <w:tcBorders>
              <w:top w:val="nil"/>
              <w:left w:val="nil"/>
              <w:bottom w:val="single" w:sz="4" w:space="0" w:color="auto"/>
              <w:right w:val="single" w:sz="4" w:space="0" w:color="auto"/>
            </w:tcBorders>
            <w:shd w:val="clear" w:color="auto" w:fill="auto"/>
            <w:vAlign w:val="center"/>
            <w:hideMark/>
          </w:tcPr>
          <w:p w14:paraId="5D52F7FA"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50</w:t>
            </w:r>
          </w:p>
        </w:tc>
        <w:tc>
          <w:tcPr>
            <w:tcW w:w="1260" w:type="dxa"/>
            <w:tcBorders>
              <w:top w:val="nil"/>
              <w:left w:val="nil"/>
              <w:bottom w:val="single" w:sz="4" w:space="0" w:color="auto"/>
              <w:right w:val="single" w:sz="4" w:space="0" w:color="auto"/>
            </w:tcBorders>
            <w:shd w:val="clear" w:color="auto" w:fill="auto"/>
            <w:vAlign w:val="center"/>
            <w:hideMark/>
          </w:tcPr>
          <w:p w14:paraId="53002057"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27</w:t>
            </w:r>
          </w:p>
        </w:tc>
        <w:tc>
          <w:tcPr>
            <w:tcW w:w="1540" w:type="dxa"/>
            <w:tcBorders>
              <w:top w:val="nil"/>
              <w:left w:val="nil"/>
              <w:bottom w:val="single" w:sz="4" w:space="0" w:color="auto"/>
              <w:right w:val="single" w:sz="4" w:space="0" w:color="auto"/>
            </w:tcBorders>
            <w:shd w:val="clear" w:color="auto" w:fill="auto"/>
            <w:vAlign w:val="center"/>
            <w:hideMark/>
          </w:tcPr>
          <w:p w14:paraId="46E5805F"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52</w:t>
            </w:r>
          </w:p>
        </w:tc>
        <w:tc>
          <w:tcPr>
            <w:tcW w:w="1000" w:type="dxa"/>
            <w:tcBorders>
              <w:top w:val="nil"/>
              <w:left w:val="nil"/>
              <w:bottom w:val="single" w:sz="4" w:space="0" w:color="auto"/>
              <w:right w:val="single" w:sz="4" w:space="0" w:color="auto"/>
            </w:tcBorders>
            <w:shd w:val="clear" w:color="auto" w:fill="auto"/>
            <w:vAlign w:val="center"/>
            <w:hideMark/>
          </w:tcPr>
          <w:p w14:paraId="6D7AA363" w14:textId="77777777" w:rsidR="00613EDD" w:rsidRPr="00613EDD" w:rsidRDefault="00613EDD" w:rsidP="00613EDD">
            <w:pPr>
              <w:spacing w:after="0" w:line="240" w:lineRule="auto"/>
              <w:ind w:firstLineChars="100" w:firstLine="220"/>
              <w:rPr>
                <w:rFonts w:ascii="Times New Roman" w:eastAsia="Times New Roman" w:hAnsi="Times New Roman" w:cs="Times New Roman"/>
                <w:color w:val="000000"/>
                <w:lang w:eastAsia="ru-RU"/>
              </w:rPr>
            </w:pPr>
            <w:r w:rsidRPr="00613EDD">
              <w:rPr>
                <w:rFonts w:ascii="Times New Roman" w:eastAsia="Times New Roman" w:hAnsi="Times New Roman" w:cs="Times New Roman"/>
                <w:color w:val="000000"/>
                <w:lang w:val="en-US" w:eastAsia="ru-RU"/>
              </w:rPr>
              <w:t>50</w:t>
            </w:r>
          </w:p>
        </w:tc>
      </w:tr>
    </w:tbl>
    <w:p w14:paraId="2F170484" w14:textId="77777777" w:rsidR="00613EDD" w:rsidRDefault="00613EDD" w:rsidP="0045708B">
      <w:pPr>
        <w:spacing w:after="0" w:line="360" w:lineRule="auto"/>
        <w:jc w:val="both"/>
        <w:rPr>
          <w:rFonts w:ascii="Times New Roman" w:hAnsi="Times New Roman" w:cs="Times New Roman"/>
          <w:sz w:val="24"/>
          <w:szCs w:val="24"/>
        </w:rPr>
      </w:pPr>
    </w:p>
    <w:p w14:paraId="2114FEA4" w14:textId="66C58C91" w:rsidR="00635F26" w:rsidRPr="00613EDD" w:rsidRDefault="005451B1" w:rsidP="00613EDD">
      <w:pPr>
        <w:spacing w:line="360" w:lineRule="auto"/>
        <w:jc w:val="both"/>
        <w:rPr>
          <w:rFonts w:ascii="Times New Roman" w:hAnsi="Times New Roman" w:cs="Times New Roman"/>
          <w:sz w:val="24"/>
          <w:szCs w:val="24"/>
          <w:lang w:val="be-BY"/>
        </w:rPr>
      </w:pPr>
      <w:r w:rsidRPr="005451B1">
        <w:rPr>
          <w:rFonts w:ascii="Times New Roman" w:hAnsi="Times New Roman" w:cs="Times New Roman"/>
          <w:sz w:val="24"/>
          <w:szCs w:val="24"/>
          <w:lang w:val="be-BY"/>
        </w:rPr>
        <w:t>Table 2S. Maternal plasma, cord blood, and amniotic fluid lipids, with statistically significant changes in history of Covid 19 infection, compared with controls.</w:t>
      </w:r>
    </w:p>
    <w:tbl>
      <w:tblPr>
        <w:tblW w:w="5100" w:type="pct"/>
        <w:tblLook w:val="04A0" w:firstRow="1" w:lastRow="0" w:firstColumn="1" w:lastColumn="0" w:noHBand="0" w:noVBand="1"/>
      </w:tblPr>
      <w:tblGrid>
        <w:gridCol w:w="4543"/>
        <w:gridCol w:w="2083"/>
        <w:gridCol w:w="2143"/>
        <w:gridCol w:w="892"/>
      </w:tblGrid>
      <w:tr w:rsidR="00160A39" w14:paraId="717053C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D79A661" w14:textId="4DC47AB0" w:rsidR="00160A39" w:rsidRPr="005451B1" w:rsidRDefault="005451B1">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Lipid</w:t>
            </w:r>
          </w:p>
        </w:tc>
        <w:tc>
          <w:tcPr>
            <w:tcW w:w="1122" w:type="pct"/>
            <w:tcBorders>
              <w:top w:val="single" w:sz="4" w:space="0" w:color="auto"/>
              <w:left w:val="nil"/>
              <w:bottom w:val="single" w:sz="4" w:space="0" w:color="auto"/>
              <w:right w:val="single" w:sz="4" w:space="0" w:color="auto"/>
            </w:tcBorders>
            <w:noWrap/>
            <w:vAlign w:val="bottom"/>
            <w:hideMark/>
          </w:tcPr>
          <w:p w14:paraId="7EF0B80B" w14:textId="454406EE" w:rsidR="00160A39" w:rsidRPr="005451B1" w:rsidRDefault="005451B1">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Control</w:t>
            </w:r>
          </w:p>
        </w:tc>
        <w:tc>
          <w:tcPr>
            <w:tcW w:w="1122" w:type="pct"/>
            <w:tcBorders>
              <w:top w:val="single" w:sz="4" w:space="0" w:color="auto"/>
              <w:left w:val="nil"/>
              <w:bottom w:val="single" w:sz="4" w:space="0" w:color="auto"/>
              <w:right w:val="single" w:sz="4" w:space="0" w:color="auto"/>
            </w:tcBorders>
            <w:noWrap/>
            <w:vAlign w:val="bottom"/>
            <w:hideMark/>
          </w:tcPr>
          <w:p w14:paraId="73D171E8" w14:textId="2FE66860" w:rsidR="00160A39" w:rsidRPr="00BF7765" w:rsidRDefault="00BF7765">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Infection</w:t>
            </w:r>
          </w:p>
        </w:tc>
        <w:tc>
          <w:tcPr>
            <w:tcW w:w="575" w:type="pct"/>
            <w:tcBorders>
              <w:top w:val="single" w:sz="4" w:space="0" w:color="auto"/>
              <w:left w:val="nil"/>
              <w:bottom w:val="single" w:sz="4" w:space="0" w:color="auto"/>
              <w:right w:val="single" w:sz="4" w:space="0" w:color="auto"/>
            </w:tcBorders>
            <w:noWrap/>
            <w:vAlign w:val="bottom"/>
            <w:hideMark/>
          </w:tcPr>
          <w:p w14:paraId="450BD17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w:t>
            </w:r>
          </w:p>
        </w:tc>
      </w:tr>
      <w:tr w:rsidR="00160A39" w:rsidRPr="00BF7765" w14:paraId="528B9D10"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7D4B731A" w14:textId="27A52A69" w:rsidR="00160A39" w:rsidRPr="00BF7765" w:rsidRDefault="00BF7765">
            <w:pPr>
              <w:spacing w:after="0" w:line="240" w:lineRule="auto"/>
              <w:jc w:val="center"/>
              <w:rPr>
                <w:rFonts w:ascii="Times New Roman" w:eastAsia="Times New Roman" w:hAnsi="Times New Roman" w:cs="Times New Roman"/>
                <w:color w:val="000000"/>
                <w:sz w:val="24"/>
                <w:szCs w:val="24"/>
                <w:lang w:val="en-US" w:eastAsia="ru-RU"/>
              </w:rPr>
            </w:pPr>
            <w:r w:rsidRPr="00BF7765">
              <w:rPr>
                <w:rFonts w:ascii="Times New Roman" w:eastAsia="Times New Roman" w:hAnsi="Times New Roman" w:cs="Times New Roman"/>
                <w:color w:val="000000"/>
                <w:sz w:val="24"/>
                <w:szCs w:val="24"/>
                <w:lang w:val="be-BY" w:eastAsia="ru-RU"/>
              </w:rPr>
              <w:t>Maternal plasma, 1st trimester, positive ion regimen</w:t>
            </w:r>
          </w:p>
        </w:tc>
      </w:tr>
      <w:tr w:rsidR="00160A39" w14:paraId="0DD32D84"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511548F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20:4</w:t>
            </w:r>
          </w:p>
        </w:tc>
        <w:tc>
          <w:tcPr>
            <w:tcW w:w="1122" w:type="pct"/>
            <w:tcBorders>
              <w:top w:val="nil"/>
              <w:left w:val="nil"/>
              <w:bottom w:val="single" w:sz="4" w:space="0" w:color="auto"/>
              <w:right w:val="single" w:sz="4" w:space="0" w:color="auto"/>
            </w:tcBorders>
            <w:noWrap/>
            <w:vAlign w:val="bottom"/>
            <w:hideMark/>
          </w:tcPr>
          <w:p w14:paraId="389C7FD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val="en-US" w:eastAsia="ru-RU"/>
              </w:rPr>
              <w:t>6</w:t>
            </w:r>
            <w:r>
              <w:rPr>
                <w:rFonts w:ascii="Times New Roman" w:eastAsia="Times New Roman" w:hAnsi="Times New Roman" w:cs="Times New Roman"/>
                <w:color w:val="000000"/>
                <w:sz w:val="24"/>
                <w:szCs w:val="24"/>
                <w:lang w:eastAsia="ru-RU"/>
              </w:rPr>
              <w:t>e5(6.</w:t>
            </w:r>
            <w:r>
              <w:rPr>
                <w:rFonts w:ascii="Times New Roman" w:eastAsia="Times New Roman" w:hAnsi="Times New Roman" w:cs="Times New Roman"/>
                <w:color w:val="000000"/>
                <w:sz w:val="24"/>
                <w:szCs w:val="24"/>
                <w:lang w:val="en-US" w:eastAsia="ru-RU"/>
              </w:rPr>
              <w:t>3</w:t>
            </w:r>
            <w:r>
              <w:rPr>
                <w:rFonts w:ascii="Times New Roman" w:eastAsia="Times New Roman" w:hAnsi="Times New Roman" w:cs="Times New Roman"/>
                <w:color w:val="000000"/>
                <w:sz w:val="24"/>
                <w:szCs w:val="24"/>
                <w:lang w:eastAsia="ru-RU"/>
              </w:rPr>
              <w:t>e5;1.</w:t>
            </w:r>
            <w:r>
              <w:rPr>
                <w:rFonts w:ascii="Times New Roman" w:eastAsia="Times New Roman" w:hAnsi="Times New Roman" w:cs="Times New Roman"/>
                <w:color w:val="000000"/>
                <w:sz w:val="24"/>
                <w:szCs w:val="24"/>
                <w:lang w:val="en-US" w:eastAsia="ru-RU"/>
              </w:rPr>
              <w:t>2</w:t>
            </w:r>
            <w:r>
              <w:rPr>
                <w:rFonts w:ascii="Times New Roman" w:eastAsia="Times New Roman" w:hAnsi="Times New Roman" w:cs="Times New Roman"/>
                <w:color w:val="000000"/>
                <w:sz w:val="24"/>
                <w:szCs w:val="24"/>
                <w:lang w:eastAsia="ru-RU"/>
              </w:rPr>
              <w:t>e6)</w:t>
            </w:r>
          </w:p>
        </w:tc>
        <w:tc>
          <w:tcPr>
            <w:tcW w:w="1122" w:type="pct"/>
            <w:tcBorders>
              <w:top w:val="nil"/>
              <w:left w:val="nil"/>
              <w:bottom w:val="single" w:sz="4" w:space="0" w:color="auto"/>
              <w:right w:val="single" w:sz="4" w:space="0" w:color="auto"/>
            </w:tcBorders>
            <w:noWrap/>
            <w:vAlign w:val="bottom"/>
            <w:hideMark/>
          </w:tcPr>
          <w:p w14:paraId="66E08A8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e6(8.</w:t>
            </w:r>
            <w:r>
              <w:rPr>
                <w:rFonts w:ascii="Times New Roman" w:eastAsia="Times New Roman" w:hAnsi="Times New Roman" w:cs="Times New Roman"/>
                <w:color w:val="000000"/>
                <w:sz w:val="24"/>
                <w:szCs w:val="24"/>
                <w:lang w:val="en-US" w:eastAsia="ru-RU"/>
              </w:rPr>
              <w:t>6</w:t>
            </w:r>
            <w:r>
              <w:rPr>
                <w:rFonts w:ascii="Times New Roman" w:eastAsia="Times New Roman" w:hAnsi="Times New Roman" w:cs="Times New Roman"/>
                <w:color w:val="000000"/>
                <w:sz w:val="24"/>
                <w:szCs w:val="24"/>
                <w:lang w:eastAsia="ru-RU"/>
              </w:rPr>
              <w:t>e5;1.</w:t>
            </w:r>
            <w:r>
              <w:rPr>
                <w:rFonts w:ascii="Times New Roman" w:eastAsia="Times New Roman" w:hAnsi="Times New Roman" w:cs="Times New Roman"/>
                <w:color w:val="000000"/>
                <w:sz w:val="24"/>
                <w:szCs w:val="24"/>
                <w:lang w:val="en-US" w:eastAsia="ru-RU"/>
              </w:rPr>
              <w:t>3</w:t>
            </w:r>
            <w:r>
              <w:rPr>
                <w:rFonts w:ascii="Times New Roman" w:eastAsia="Times New Roman" w:hAnsi="Times New Roman" w:cs="Times New Roman"/>
                <w:color w:val="000000"/>
                <w:sz w:val="24"/>
                <w:szCs w:val="24"/>
                <w:lang w:eastAsia="ru-RU"/>
              </w:rPr>
              <w:t>e6)</w:t>
            </w:r>
          </w:p>
        </w:tc>
        <w:tc>
          <w:tcPr>
            <w:tcW w:w="575" w:type="pct"/>
            <w:tcBorders>
              <w:top w:val="nil"/>
              <w:left w:val="nil"/>
              <w:bottom w:val="single" w:sz="4" w:space="0" w:color="auto"/>
              <w:right w:val="single" w:sz="4" w:space="0" w:color="auto"/>
            </w:tcBorders>
            <w:noWrap/>
            <w:vAlign w:val="bottom"/>
            <w:hideMark/>
          </w:tcPr>
          <w:p w14:paraId="4F305FA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31C89203"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7985E73C"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OxLPC</w:t>
            </w:r>
            <w:proofErr w:type="spellEnd"/>
            <w:r>
              <w:rPr>
                <w:rFonts w:ascii="Times New Roman" w:eastAsia="Times New Roman" w:hAnsi="Times New Roman" w:cs="Times New Roman"/>
                <w:color w:val="000000"/>
                <w:sz w:val="24"/>
                <w:szCs w:val="24"/>
                <w:lang w:eastAsia="ru-RU"/>
              </w:rPr>
              <w:t xml:space="preserve"> 18:3(OOO)</w:t>
            </w:r>
          </w:p>
        </w:tc>
        <w:tc>
          <w:tcPr>
            <w:tcW w:w="1122" w:type="pct"/>
            <w:tcBorders>
              <w:top w:val="nil"/>
              <w:left w:val="nil"/>
              <w:bottom w:val="single" w:sz="4" w:space="0" w:color="auto"/>
              <w:right w:val="single" w:sz="4" w:space="0" w:color="auto"/>
            </w:tcBorders>
            <w:noWrap/>
            <w:vAlign w:val="bottom"/>
            <w:hideMark/>
          </w:tcPr>
          <w:p w14:paraId="2104D12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2.1e5(1.</w:t>
            </w:r>
            <w:r>
              <w:rPr>
                <w:rFonts w:ascii="Times New Roman" w:eastAsia="Times New Roman" w:hAnsi="Times New Roman" w:cs="Times New Roman"/>
                <w:color w:val="000000"/>
                <w:sz w:val="24"/>
                <w:szCs w:val="24"/>
                <w:lang w:val="en-US" w:eastAsia="ru-RU"/>
              </w:rPr>
              <w:t>6</w:t>
            </w:r>
            <w:r>
              <w:rPr>
                <w:rFonts w:ascii="Times New Roman" w:eastAsia="Times New Roman" w:hAnsi="Times New Roman" w:cs="Times New Roman"/>
                <w:color w:val="000000"/>
                <w:sz w:val="24"/>
                <w:szCs w:val="24"/>
                <w:lang w:eastAsia="ru-RU"/>
              </w:rPr>
              <w:t>e5;2.</w:t>
            </w:r>
            <w:r>
              <w:rPr>
                <w:rFonts w:ascii="Times New Roman" w:eastAsia="Times New Roman" w:hAnsi="Times New Roman" w:cs="Times New Roman"/>
                <w:color w:val="000000"/>
                <w:sz w:val="24"/>
                <w:szCs w:val="24"/>
                <w:lang w:val="en-US" w:eastAsia="ru-RU"/>
              </w:rPr>
              <w:t>6</w:t>
            </w:r>
            <w:r>
              <w:rPr>
                <w:rFonts w:ascii="Times New Roman" w:eastAsia="Times New Roman" w:hAnsi="Times New Roman" w:cs="Times New Roman"/>
                <w:color w:val="000000"/>
                <w:sz w:val="24"/>
                <w:szCs w:val="24"/>
                <w:lang w:eastAsia="ru-RU"/>
              </w:rPr>
              <w:t>e5)</w:t>
            </w:r>
          </w:p>
        </w:tc>
        <w:tc>
          <w:tcPr>
            <w:tcW w:w="1122" w:type="pct"/>
            <w:tcBorders>
              <w:top w:val="nil"/>
              <w:left w:val="nil"/>
              <w:bottom w:val="single" w:sz="4" w:space="0" w:color="auto"/>
              <w:right w:val="single" w:sz="4" w:space="0" w:color="auto"/>
            </w:tcBorders>
            <w:noWrap/>
            <w:vAlign w:val="bottom"/>
            <w:hideMark/>
          </w:tcPr>
          <w:p w14:paraId="50D95FD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6</w:t>
            </w:r>
            <w:r>
              <w:rPr>
                <w:rFonts w:ascii="Times New Roman" w:eastAsia="Times New Roman" w:hAnsi="Times New Roman" w:cs="Times New Roman"/>
                <w:color w:val="000000"/>
                <w:sz w:val="24"/>
                <w:szCs w:val="24"/>
                <w:lang w:eastAsia="ru-RU"/>
              </w:rPr>
              <w:t>e5(2.</w:t>
            </w:r>
            <w:r>
              <w:rPr>
                <w:rFonts w:ascii="Times New Roman" w:eastAsia="Times New Roman" w:hAnsi="Times New Roman" w:cs="Times New Roman"/>
                <w:color w:val="000000"/>
                <w:sz w:val="24"/>
                <w:szCs w:val="24"/>
                <w:lang w:val="en-US" w:eastAsia="ru-RU"/>
              </w:rPr>
              <w:t>2</w:t>
            </w:r>
            <w:r>
              <w:rPr>
                <w:rFonts w:ascii="Times New Roman" w:eastAsia="Times New Roman" w:hAnsi="Times New Roman" w:cs="Times New Roman"/>
                <w:color w:val="000000"/>
                <w:sz w:val="24"/>
                <w:szCs w:val="24"/>
                <w:lang w:eastAsia="ru-RU"/>
              </w:rPr>
              <w:t>e5;3.1e5)</w:t>
            </w:r>
          </w:p>
        </w:tc>
        <w:tc>
          <w:tcPr>
            <w:tcW w:w="575" w:type="pct"/>
            <w:tcBorders>
              <w:top w:val="nil"/>
              <w:left w:val="nil"/>
              <w:bottom w:val="single" w:sz="4" w:space="0" w:color="auto"/>
              <w:right w:val="single" w:sz="4" w:space="0" w:color="auto"/>
            </w:tcBorders>
            <w:noWrap/>
            <w:vAlign w:val="bottom"/>
            <w:hideMark/>
          </w:tcPr>
          <w:p w14:paraId="3E3FD484"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4DACD066"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7696508F"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OxTG</w:t>
            </w:r>
            <w:proofErr w:type="spellEnd"/>
            <w:r>
              <w:rPr>
                <w:rFonts w:ascii="Times New Roman" w:eastAsia="Times New Roman" w:hAnsi="Times New Roman" w:cs="Times New Roman"/>
                <w:color w:val="000000"/>
                <w:sz w:val="24"/>
                <w:szCs w:val="24"/>
                <w:lang w:eastAsia="ru-RU"/>
              </w:rPr>
              <w:t xml:space="preserve"> 16:0_18:1_16:1(CHO)</w:t>
            </w:r>
          </w:p>
        </w:tc>
        <w:tc>
          <w:tcPr>
            <w:tcW w:w="1122" w:type="pct"/>
            <w:tcBorders>
              <w:top w:val="nil"/>
              <w:left w:val="nil"/>
              <w:bottom w:val="single" w:sz="4" w:space="0" w:color="auto"/>
              <w:right w:val="single" w:sz="4" w:space="0" w:color="auto"/>
            </w:tcBorders>
            <w:noWrap/>
            <w:vAlign w:val="bottom"/>
            <w:hideMark/>
          </w:tcPr>
          <w:p w14:paraId="7F9D651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2</w:t>
            </w:r>
            <w:r>
              <w:rPr>
                <w:rFonts w:ascii="Times New Roman" w:eastAsia="Times New Roman" w:hAnsi="Times New Roman" w:cs="Times New Roman"/>
                <w:color w:val="000000"/>
                <w:sz w:val="24"/>
                <w:szCs w:val="24"/>
                <w:lang w:eastAsia="ru-RU"/>
              </w:rPr>
              <w:t>e5(1.5e5;2.8e5)</w:t>
            </w:r>
          </w:p>
        </w:tc>
        <w:tc>
          <w:tcPr>
            <w:tcW w:w="1122" w:type="pct"/>
            <w:tcBorders>
              <w:top w:val="nil"/>
              <w:left w:val="nil"/>
              <w:bottom w:val="single" w:sz="4" w:space="0" w:color="auto"/>
              <w:right w:val="single" w:sz="4" w:space="0" w:color="auto"/>
            </w:tcBorders>
            <w:noWrap/>
            <w:vAlign w:val="bottom"/>
            <w:hideMark/>
          </w:tcPr>
          <w:p w14:paraId="543D5B1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e5(1.</w:t>
            </w:r>
            <w:r>
              <w:rPr>
                <w:rFonts w:ascii="Times New Roman" w:eastAsia="Times New Roman" w:hAnsi="Times New Roman" w:cs="Times New Roman"/>
                <w:color w:val="000000"/>
                <w:sz w:val="24"/>
                <w:szCs w:val="24"/>
                <w:lang w:val="en-US" w:eastAsia="ru-RU"/>
              </w:rPr>
              <w:t>3</w:t>
            </w:r>
            <w:r>
              <w:rPr>
                <w:rFonts w:ascii="Times New Roman" w:eastAsia="Times New Roman" w:hAnsi="Times New Roman" w:cs="Times New Roman"/>
                <w:color w:val="000000"/>
                <w:sz w:val="24"/>
                <w:szCs w:val="24"/>
                <w:lang w:eastAsia="ru-RU"/>
              </w:rPr>
              <w:t>e5;2.3e5)</w:t>
            </w:r>
          </w:p>
        </w:tc>
        <w:tc>
          <w:tcPr>
            <w:tcW w:w="575" w:type="pct"/>
            <w:tcBorders>
              <w:top w:val="nil"/>
              <w:left w:val="nil"/>
              <w:bottom w:val="single" w:sz="4" w:space="0" w:color="auto"/>
              <w:right w:val="single" w:sz="4" w:space="0" w:color="auto"/>
            </w:tcBorders>
            <w:noWrap/>
            <w:vAlign w:val="bottom"/>
            <w:hideMark/>
          </w:tcPr>
          <w:p w14:paraId="50DD1CF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0094737D"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79C3BA62"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OxTG</w:t>
            </w:r>
            <w:proofErr w:type="spellEnd"/>
            <w:r>
              <w:rPr>
                <w:rFonts w:ascii="Times New Roman" w:eastAsia="Times New Roman" w:hAnsi="Times New Roman" w:cs="Times New Roman"/>
                <w:color w:val="000000"/>
                <w:sz w:val="24"/>
                <w:szCs w:val="24"/>
                <w:lang w:eastAsia="ru-RU"/>
              </w:rPr>
              <w:t xml:space="preserve"> 18:0_18:1_16:1(COOH)</w:t>
            </w:r>
          </w:p>
        </w:tc>
        <w:tc>
          <w:tcPr>
            <w:tcW w:w="1122" w:type="pct"/>
            <w:tcBorders>
              <w:top w:val="nil"/>
              <w:left w:val="nil"/>
              <w:bottom w:val="single" w:sz="4" w:space="0" w:color="auto"/>
              <w:right w:val="single" w:sz="4" w:space="0" w:color="auto"/>
            </w:tcBorders>
            <w:noWrap/>
            <w:vAlign w:val="bottom"/>
            <w:hideMark/>
          </w:tcPr>
          <w:p w14:paraId="64D23FE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1.9e5(1.7e5;2.1e5)</w:t>
            </w:r>
          </w:p>
        </w:tc>
        <w:tc>
          <w:tcPr>
            <w:tcW w:w="1122" w:type="pct"/>
            <w:tcBorders>
              <w:top w:val="nil"/>
              <w:left w:val="nil"/>
              <w:bottom w:val="single" w:sz="4" w:space="0" w:color="auto"/>
              <w:right w:val="single" w:sz="4" w:space="0" w:color="auto"/>
            </w:tcBorders>
            <w:noWrap/>
            <w:vAlign w:val="bottom"/>
            <w:hideMark/>
          </w:tcPr>
          <w:p w14:paraId="70EB70E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2.1e5(1.9e5;2.5e5)</w:t>
            </w:r>
          </w:p>
        </w:tc>
        <w:tc>
          <w:tcPr>
            <w:tcW w:w="575" w:type="pct"/>
            <w:tcBorders>
              <w:top w:val="nil"/>
              <w:left w:val="nil"/>
              <w:bottom w:val="single" w:sz="4" w:space="0" w:color="auto"/>
              <w:right w:val="single" w:sz="4" w:space="0" w:color="auto"/>
            </w:tcBorders>
            <w:noWrap/>
            <w:vAlign w:val="bottom"/>
            <w:hideMark/>
          </w:tcPr>
          <w:p w14:paraId="1356B618"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3E5B8ED6"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5A1F41C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O-16:0</w:t>
            </w:r>
          </w:p>
        </w:tc>
        <w:tc>
          <w:tcPr>
            <w:tcW w:w="1122" w:type="pct"/>
            <w:tcBorders>
              <w:top w:val="nil"/>
              <w:left w:val="nil"/>
              <w:bottom w:val="single" w:sz="4" w:space="0" w:color="auto"/>
              <w:right w:val="single" w:sz="4" w:space="0" w:color="auto"/>
            </w:tcBorders>
            <w:noWrap/>
            <w:vAlign w:val="bottom"/>
            <w:hideMark/>
          </w:tcPr>
          <w:p w14:paraId="7C2C229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1.7e5(1.4e5;2.2e5)</w:t>
            </w:r>
          </w:p>
        </w:tc>
        <w:tc>
          <w:tcPr>
            <w:tcW w:w="1122" w:type="pct"/>
            <w:tcBorders>
              <w:top w:val="nil"/>
              <w:left w:val="nil"/>
              <w:bottom w:val="single" w:sz="4" w:space="0" w:color="auto"/>
              <w:right w:val="single" w:sz="4" w:space="0" w:color="auto"/>
            </w:tcBorders>
            <w:noWrap/>
            <w:vAlign w:val="bottom"/>
            <w:hideMark/>
          </w:tcPr>
          <w:p w14:paraId="4437432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2.1e5(1.7e5;2.6e5)</w:t>
            </w:r>
          </w:p>
        </w:tc>
        <w:tc>
          <w:tcPr>
            <w:tcW w:w="575" w:type="pct"/>
            <w:tcBorders>
              <w:top w:val="nil"/>
              <w:left w:val="nil"/>
              <w:bottom w:val="single" w:sz="4" w:space="0" w:color="auto"/>
              <w:right w:val="single" w:sz="4" w:space="0" w:color="auto"/>
            </w:tcBorders>
            <w:noWrap/>
            <w:vAlign w:val="bottom"/>
            <w:hideMark/>
          </w:tcPr>
          <w:p w14:paraId="17193D91"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1A52857F"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5983733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O-20:1/18:1</w:t>
            </w:r>
          </w:p>
        </w:tc>
        <w:tc>
          <w:tcPr>
            <w:tcW w:w="1122" w:type="pct"/>
            <w:tcBorders>
              <w:top w:val="nil"/>
              <w:left w:val="nil"/>
              <w:bottom w:val="single" w:sz="4" w:space="0" w:color="auto"/>
              <w:right w:val="single" w:sz="4" w:space="0" w:color="auto"/>
            </w:tcBorders>
            <w:noWrap/>
            <w:vAlign w:val="bottom"/>
            <w:hideMark/>
          </w:tcPr>
          <w:p w14:paraId="22E71BA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2.5e6(1.7e6;3.8e6)</w:t>
            </w:r>
          </w:p>
        </w:tc>
        <w:tc>
          <w:tcPr>
            <w:tcW w:w="1122" w:type="pct"/>
            <w:tcBorders>
              <w:top w:val="nil"/>
              <w:left w:val="nil"/>
              <w:bottom w:val="single" w:sz="4" w:space="0" w:color="auto"/>
              <w:right w:val="single" w:sz="4" w:space="0" w:color="auto"/>
            </w:tcBorders>
            <w:noWrap/>
            <w:vAlign w:val="bottom"/>
            <w:hideMark/>
          </w:tcPr>
          <w:p w14:paraId="171BE0D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1.6e6(1.0e6;2.9e6)</w:t>
            </w:r>
          </w:p>
        </w:tc>
        <w:tc>
          <w:tcPr>
            <w:tcW w:w="575" w:type="pct"/>
            <w:tcBorders>
              <w:top w:val="nil"/>
              <w:left w:val="nil"/>
              <w:bottom w:val="single" w:sz="4" w:space="0" w:color="auto"/>
              <w:right w:val="single" w:sz="4" w:space="0" w:color="auto"/>
            </w:tcBorders>
            <w:noWrap/>
            <w:vAlign w:val="bottom"/>
            <w:hideMark/>
          </w:tcPr>
          <w:p w14:paraId="238E049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rsidRPr="00BF7765" w14:paraId="01CCA225"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6AD829E8" w14:textId="5A286584" w:rsidR="00160A39" w:rsidRPr="00BF7765" w:rsidRDefault="00BF7765">
            <w:pPr>
              <w:spacing w:after="0" w:line="240" w:lineRule="auto"/>
              <w:jc w:val="center"/>
              <w:rPr>
                <w:rFonts w:ascii="Times New Roman" w:eastAsia="Times New Roman" w:hAnsi="Times New Roman" w:cs="Times New Roman"/>
                <w:color w:val="000000"/>
                <w:sz w:val="24"/>
                <w:szCs w:val="24"/>
                <w:lang w:val="en-US" w:eastAsia="ru-RU"/>
              </w:rPr>
            </w:pPr>
            <w:r w:rsidRPr="00BF7765">
              <w:rPr>
                <w:rFonts w:ascii="Times New Roman" w:eastAsia="Times New Roman" w:hAnsi="Times New Roman" w:cs="Times New Roman"/>
                <w:color w:val="000000"/>
                <w:sz w:val="24"/>
                <w:szCs w:val="24"/>
                <w:lang w:val="be-BY" w:eastAsia="ru-RU"/>
              </w:rPr>
              <w:t>Maternal blood plasma, 1st trimester, negative ion regimen</w:t>
            </w:r>
          </w:p>
        </w:tc>
      </w:tr>
      <w:tr w:rsidR="00160A39" w14:paraId="10802F64"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2275187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16:0</w:t>
            </w:r>
          </w:p>
        </w:tc>
        <w:tc>
          <w:tcPr>
            <w:tcW w:w="1122" w:type="pct"/>
            <w:tcBorders>
              <w:top w:val="nil"/>
              <w:left w:val="nil"/>
              <w:bottom w:val="single" w:sz="4" w:space="0" w:color="auto"/>
              <w:right w:val="single" w:sz="4" w:space="0" w:color="auto"/>
            </w:tcBorders>
            <w:noWrap/>
            <w:vAlign w:val="bottom"/>
            <w:hideMark/>
          </w:tcPr>
          <w:p w14:paraId="013881D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2.9e6(2.4e6;4.1e6)</w:t>
            </w:r>
          </w:p>
        </w:tc>
        <w:tc>
          <w:tcPr>
            <w:tcW w:w="1122" w:type="pct"/>
            <w:tcBorders>
              <w:top w:val="nil"/>
              <w:left w:val="nil"/>
              <w:bottom w:val="single" w:sz="4" w:space="0" w:color="auto"/>
              <w:right w:val="single" w:sz="4" w:space="0" w:color="auto"/>
            </w:tcBorders>
            <w:noWrap/>
            <w:vAlign w:val="bottom"/>
            <w:hideMark/>
          </w:tcPr>
          <w:p w14:paraId="6FD9380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3.9e6(2.9e6;4.4e6)</w:t>
            </w:r>
          </w:p>
        </w:tc>
        <w:tc>
          <w:tcPr>
            <w:tcW w:w="575" w:type="pct"/>
            <w:tcBorders>
              <w:top w:val="nil"/>
              <w:left w:val="nil"/>
              <w:bottom w:val="single" w:sz="4" w:space="0" w:color="auto"/>
              <w:right w:val="single" w:sz="4" w:space="0" w:color="auto"/>
            </w:tcBorders>
            <w:noWrap/>
            <w:vAlign w:val="bottom"/>
            <w:hideMark/>
          </w:tcPr>
          <w:p w14:paraId="7B47E74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26A0F5D5"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20A6C36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18:2</w:t>
            </w:r>
          </w:p>
        </w:tc>
        <w:tc>
          <w:tcPr>
            <w:tcW w:w="1122" w:type="pct"/>
            <w:tcBorders>
              <w:top w:val="nil"/>
              <w:left w:val="nil"/>
              <w:bottom w:val="single" w:sz="4" w:space="0" w:color="auto"/>
              <w:right w:val="single" w:sz="4" w:space="0" w:color="auto"/>
            </w:tcBorders>
            <w:noWrap/>
            <w:vAlign w:val="bottom"/>
            <w:hideMark/>
          </w:tcPr>
          <w:p w14:paraId="38A3297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4.6e5(3.</w:t>
            </w: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e5;5.9e5)</w:t>
            </w:r>
          </w:p>
        </w:tc>
        <w:tc>
          <w:tcPr>
            <w:tcW w:w="1122" w:type="pct"/>
            <w:tcBorders>
              <w:top w:val="nil"/>
              <w:left w:val="nil"/>
              <w:bottom w:val="single" w:sz="4" w:space="0" w:color="auto"/>
              <w:right w:val="single" w:sz="4" w:space="0" w:color="auto"/>
            </w:tcBorders>
            <w:noWrap/>
            <w:vAlign w:val="bottom"/>
            <w:hideMark/>
          </w:tcPr>
          <w:p w14:paraId="667AE5B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5.3e5(4.</w:t>
            </w:r>
            <w:r>
              <w:rPr>
                <w:rFonts w:ascii="Times New Roman" w:eastAsia="Times New Roman" w:hAnsi="Times New Roman" w:cs="Times New Roman"/>
                <w:color w:val="000000"/>
                <w:sz w:val="24"/>
                <w:szCs w:val="24"/>
                <w:lang w:val="en-US" w:eastAsia="ru-RU"/>
              </w:rPr>
              <w:t>7</w:t>
            </w:r>
            <w:r>
              <w:rPr>
                <w:rFonts w:ascii="Times New Roman" w:eastAsia="Times New Roman" w:hAnsi="Times New Roman" w:cs="Times New Roman"/>
                <w:color w:val="000000"/>
                <w:sz w:val="24"/>
                <w:szCs w:val="24"/>
                <w:lang w:eastAsia="ru-RU"/>
              </w:rPr>
              <w:t>e5;6.</w:t>
            </w:r>
            <w:r>
              <w:rPr>
                <w:rFonts w:ascii="Times New Roman" w:eastAsia="Times New Roman" w:hAnsi="Times New Roman" w:cs="Times New Roman"/>
                <w:color w:val="000000"/>
                <w:sz w:val="24"/>
                <w:szCs w:val="24"/>
                <w:lang w:val="en-US" w:eastAsia="ru-RU"/>
              </w:rPr>
              <w:t>3</w:t>
            </w:r>
            <w:r>
              <w:rPr>
                <w:rFonts w:ascii="Times New Roman" w:eastAsia="Times New Roman" w:hAnsi="Times New Roman" w:cs="Times New Roman"/>
                <w:color w:val="000000"/>
                <w:sz w:val="24"/>
                <w:szCs w:val="24"/>
                <w:lang w:eastAsia="ru-RU"/>
              </w:rPr>
              <w:t>e5)</w:t>
            </w:r>
          </w:p>
        </w:tc>
        <w:tc>
          <w:tcPr>
            <w:tcW w:w="575" w:type="pct"/>
            <w:tcBorders>
              <w:top w:val="nil"/>
              <w:left w:val="nil"/>
              <w:bottom w:val="single" w:sz="4" w:space="0" w:color="auto"/>
              <w:right w:val="single" w:sz="4" w:space="0" w:color="auto"/>
            </w:tcBorders>
            <w:noWrap/>
            <w:vAlign w:val="bottom"/>
            <w:hideMark/>
          </w:tcPr>
          <w:p w14:paraId="13CC7B4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196E2711"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0803ACF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20:4</w:t>
            </w:r>
          </w:p>
        </w:tc>
        <w:tc>
          <w:tcPr>
            <w:tcW w:w="1122" w:type="pct"/>
            <w:tcBorders>
              <w:top w:val="nil"/>
              <w:left w:val="nil"/>
              <w:bottom w:val="single" w:sz="4" w:space="0" w:color="auto"/>
              <w:right w:val="single" w:sz="4" w:space="0" w:color="auto"/>
            </w:tcBorders>
            <w:noWrap/>
            <w:vAlign w:val="bottom"/>
            <w:hideMark/>
          </w:tcPr>
          <w:p w14:paraId="100F6F9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1.1e5(7.</w:t>
            </w:r>
            <w:r>
              <w:rPr>
                <w:rFonts w:ascii="Times New Roman" w:eastAsia="Times New Roman" w:hAnsi="Times New Roman" w:cs="Times New Roman"/>
                <w:color w:val="000000"/>
                <w:sz w:val="24"/>
                <w:szCs w:val="24"/>
                <w:lang w:val="en-US" w:eastAsia="ru-RU"/>
              </w:rPr>
              <w:t>7</w:t>
            </w:r>
            <w:r>
              <w:rPr>
                <w:rFonts w:ascii="Times New Roman" w:eastAsia="Times New Roman" w:hAnsi="Times New Roman" w:cs="Times New Roman"/>
                <w:color w:val="000000"/>
                <w:sz w:val="24"/>
                <w:szCs w:val="24"/>
                <w:lang w:eastAsia="ru-RU"/>
              </w:rPr>
              <w:t>e4;1.7e5)</w:t>
            </w:r>
          </w:p>
        </w:tc>
        <w:tc>
          <w:tcPr>
            <w:tcW w:w="1122" w:type="pct"/>
            <w:tcBorders>
              <w:top w:val="nil"/>
              <w:left w:val="nil"/>
              <w:bottom w:val="single" w:sz="4" w:space="0" w:color="auto"/>
              <w:right w:val="single" w:sz="4" w:space="0" w:color="auto"/>
            </w:tcBorders>
            <w:noWrap/>
            <w:vAlign w:val="bottom"/>
            <w:hideMark/>
          </w:tcPr>
          <w:p w14:paraId="3B3921B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1.6e5(1.1e5;1.</w:t>
            </w:r>
            <w:r>
              <w:rPr>
                <w:rFonts w:ascii="Times New Roman" w:eastAsia="Times New Roman" w:hAnsi="Times New Roman" w:cs="Times New Roman"/>
                <w:color w:val="000000"/>
                <w:sz w:val="24"/>
                <w:szCs w:val="24"/>
                <w:lang w:val="en-US" w:eastAsia="ru-RU"/>
              </w:rPr>
              <w:t>9</w:t>
            </w:r>
            <w:r>
              <w:rPr>
                <w:rFonts w:ascii="Times New Roman" w:eastAsia="Times New Roman" w:hAnsi="Times New Roman" w:cs="Times New Roman"/>
                <w:color w:val="000000"/>
                <w:sz w:val="24"/>
                <w:szCs w:val="24"/>
                <w:lang w:eastAsia="ru-RU"/>
              </w:rPr>
              <w:t>e5)</w:t>
            </w:r>
          </w:p>
        </w:tc>
        <w:tc>
          <w:tcPr>
            <w:tcW w:w="575" w:type="pct"/>
            <w:tcBorders>
              <w:top w:val="nil"/>
              <w:left w:val="nil"/>
              <w:bottom w:val="single" w:sz="4" w:space="0" w:color="auto"/>
              <w:right w:val="single" w:sz="4" w:space="0" w:color="auto"/>
            </w:tcBorders>
            <w:noWrap/>
            <w:vAlign w:val="bottom"/>
            <w:hideMark/>
          </w:tcPr>
          <w:p w14:paraId="19CE465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47B731F5"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31DD836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16:0_16:0</w:t>
            </w:r>
          </w:p>
        </w:tc>
        <w:tc>
          <w:tcPr>
            <w:tcW w:w="1122" w:type="pct"/>
            <w:tcBorders>
              <w:top w:val="nil"/>
              <w:left w:val="nil"/>
              <w:bottom w:val="single" w:sz="4" w:space="0" w:color="auto"/>
              <w:right w:val="single" w:sz="4" w:space="0" w:color="auto"/>
            </w:tcBorders>
            <w:noWrap/>
            <w:vAlign w:val="bottom"/>
            <w:hideMark/>
          </w:tcPr>
          <w:p w14:paraId="1A05EFA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6.4e4(4.1e4;9.4e4)</w:t>
            </w:r>
          </w:p>
        </w:tc>
        <w:tc>
          <w:tcPr>
            <w:tcW w:w="1122" w:type="pct"/>
            <w:tcBorders>
              <w:top w:val="nil"/>
              <w:left w:val="nil"/>
              <w:bottom w:val="single" w:sz="4" w:space="0" w:color="auto"/>
              <w:right w:val="single" w:sz="4" w:space="0" w:color="auto"/>
            </w:tcBorders>
            <w:noWrap/>
            <w:vAlign w:val="bottom"/>
            <w:hideMark/>
          </w:tcPr>
          <w:p w14:paraId="70C814E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4.1e4(3.3e4;5.1e4)</w:t>
            </w:r>
          </w:p>
        </w:tc>
        <w:tc>
          <w:tcPr>
            <w:tcW w:w="575" w:type="pct"/>
            <w:tcBorders>
              <w:top w:val="nil"/>
              <w:left w:val="nil"/>
              <w:bottom w:val="single" w:sz="4" w:space="0" w:color="auto"/>
              <w:right w:val="single" w:sz="4" w:space="0" w:color="auto"/>
            </w:tcBorders>
            <w:noWrap/>
            <w:vAlign w:val="bottom"/>
            <w:hideMark/>
          </w:tcPr>
          <w:p w14:paraId="46D72BC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0.009</w:t>
            </w:r>
          </w:p>
        </w:tc>
      </w:tr>
      <w:tr w:rsidR="00160A39" w14:paraId="0A1DAAEC"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5A04547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16:0_18:1</w:t>
            </w:r>
          </w:p>
        </w:tc>
        <w:tc>
          <w:tcPr>
            <w:tcW w:w="1122" w:type="pct"/>
            <w:tcBorders>
              <w:top w:val="nil"/>
              <w:left w:val="nil"/>
              <w:bottom w:val="single" w:sz="4" w:space="0" w:color="auto"/>
              <w:right w:val="single" w:sz="4" w:space="0" w:color="auto"/>
            </w:tcBorders>
            <w:noWrap/>
            <w:vAlign w:val="bottom"/>
            <w:hideMark/>
          </w:tcPr>
          <w:p w14:paraId="7329A94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2.8e5(2.1e5;4.1e5)</w:t>
            </w:r>
          </w:p>
        </w:tc>
        <w:tc>
          <w:tcPr>
            <w:tcW w:w="1122" w:type="pct"/>
            <w:tcBorders>
              <w:top w:val="nil"/>
              <w:left w:val="nil"/>
              <w:bottom w:val="single" w:sz="4" w:space="0" w:color="auto"/>
              <w:right w:val="single" w:sz="4" w:space="0" w:color="auto"/>
            </w:tcBorders>
            <w:noWrap/>
            <w:vAlign w:val="bottom"/>
            <w:hideMark/>
          </w:tcPr>
          <w:p w14:paraId="2050FF2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e5(1.6e5;2.7e5)</w:t>
            </w:r>
          </w:p>
        </w:tc>
        <w:tc>
          <w:tcPr>
            <w:tcW w:w="575" w:type="pct"/>
            <w:tcBorders>
              <w:top w:val="nil"/>
              <w:left w:val="nil"/>
              <w:bottom w:val="single" w:sz="4" w:space="0" w:color="auto"/>
              <w:right w:val="single" w:sz="4" w:space="0" w:color="auto"/>
            </w:tcBorders>
            <w:noWrap/>
            <w:vAlign w:val="bottom"/>
            <w:hideMark/>
          </w:tcPr>
          <w:p w14:paraId="5E58A77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0.009</w:t>
            </w:r>
          </w:p>
        </w:tc>
      </w:tr>
      <w:tr w:rsidR="00160A39" w14:paraId="39ED8FDE"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2F32CAA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18:0_18:2</w:t>
            </w:r>
          </w:p>
        </w:tc>
        <w:tc>
          <w:tcPr>
            <w:tcW w:w="1122" w:type="pct"/>
            <w:tcBorders>
              <w:top w:val="nil"/>
              <w:left w:val="nil"/>
              <w:bottom w:val="single" w:sz="4" w:space="0" w:color="auto"/>
              <w:right w:val="single" w:sz="4" w:space="0" w:color="auto"/>
            </w:tcBorders>
            <w:noWrap/>
            <w:vAlign w:val="bottom"/>
            <w:hideMark/>
          </w:tcPr>
          <w:p w14:paraId="4A95DF0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9.2e5(7.</w:t>
            </w:r>
            <w:r>
              <w:rPr>
                <w:rFonts w:ascii="Times New Roman" w:eastAsia="Times New Roman" w:hAnsi="Times New Roman" w:cs="Times New Roman"/>
                <w:color w:val="000000"/>
                <w:sz w:val="24"/>
                <w:szCs w:val="24"/>
                <w:lang w:val="en-US" w:eastAsia="ru-RU"/>
              </w:rPr>
              <w:t>7</w:t>
            </w:r>
            <w:r>
              <w:rPr>
                <w:rFonts w:ascii="Times New Roman" w:eastAsia="Times New Roman" w:hAnsi="Times New Roman" w:cs="Times New Roman"/>
                <w:color w:val="000000"/>
                <w:sz w:val="24"/>
                <w:szCs w:val="24"/>
                <w:lang w:eastAsia="ru-RU"/>
              </w:rPr>
              <w:t>e5;1.</w:t>
            </w: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e6)</w:t>
            </w:r>
          </w:p>
        </w:tc>
        <w:tc>
          <w:tcPr>
            <w:tcW w:w="1122" w:type="pct"/>
            <w:tcBorders>
              <w:top w:val="nil"/>
              <w:left w:val="nil"/>
              <w:bottom w:val="single" w:sz="4" w:space="0" w:color="auto"/>
              <w:right w:val="single" w:sz="4" w:space="0" w:color="auto"/>
            </w:tcBorders>
            <w:noWrap/>
            <w:vAlign w:val="bottom"/>
            <w:hideMark/>
          </w:tcPr>
          <w:p w14:paraId="729A18B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val="en-US" w:eastAsia="ru-RU"/>
              </w:rPr>
              <w:t>4</w:t>
            </w:r>
            <w:r>
              <w:rPr>
                <w:rFonts w:ascii="Times New Roman" w:eastAsia="Times New Roman" w:hAnsi="Times New Roman" w:cs="Times New Roman"/>
                <w:color w:val="000000"/>
                <w:sz w:val="24"/>
                <w:szCs w:val="24"/>
                <w:lang w:eastAsia="ru-RU"/>
              </w:rPr>
              <w:t>e5(6.</w:t>
            </w: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e5;9.2e5)</w:t>
            </w:r>
          </w:p>
        </w:tc>
        <w:tc>
          <w:tcPr>
            <w:tcW w:w="575" w:type="pct"/>
            <w:tcBorders>
              <w:top w:val="nil"/>
              <w:left w:val="nil"/>
              <w:bottom w:val="single" w:sz="4" w:space="0" w:color="auto"/>
              <w:right w:val="single" w:sz="4" w:space="0" w:color="auto"/>
            </w:tcBorders>
            <w:noWrap/>
            <w:vAlign w:val="bottom"/>
            <w:hideMark/>
          </w:tcPr>
          <w:p w14:paraId="1CB3D48B"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0214FDAA"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69B51A6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18:0_20:3</w:t>
            </w:r>
          </w:p>
        </w:tc>
        <w:tc>
          <w:tcPr>
            <w:tcW w:w="1122" w:type="pct"/>
            <w:tcBorders>
              <w:top w:val="nil"/>
              <w:left w:val="nil"/>
              <w:bottom w:val="single" w:sz="4" w:space="0" w:color="auto"/>
              <w:right w:val="single" w:sz="4" w:space="0" w:color="auto"/>
            </w:tcBorders>
            <w:noWrap/>
            <w:vAlign w:val="bottom"/>
            <w:hideMark/>
          </w:tcPr>
          <w:p w14:paraId="63C2CAB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2.7e5(2.</w:t>
            </w:r>
            <w:r>
              <w:rPr>
                <w:rFonts w:ascii="Times New Roman" w:eastAsia="Times New Roman" w:hAnsi="Times New Roman" w:cs="Times New Roman"/>
                <w:color w:val="000000"/>
                <w:sz w:val="24"/>
                <w:szCs w:val="24"/>
                <w:lang w:val="en-US" w:eastAsia="ru-RU"/>
              </w:rPr>
              <w:t>2</w:t>
            </w:r>
            <w:r>
              <w:rPr>
                <w:rFonts w:ascii="Times New Roman" w:eastAsia="Times New Roman" w:hAnsi="Times New Roman" w:cs="Times New Roman"/>
                <w:color w:val="000000"/>
                <w:sz w:val="24"/>
                <w:szCs w:val="24"/>
                <w:lang w:eastAsia="ru-RU"/>
              </w:rPr>
              <w:t>e5;3.4e5)</w:t>
            </w:r>
          </w:p>
        </w:tc>
        <w:tc>
          <w:tcPr>
            <w:tcW w:w="1122" w:type="pct"/>
            <w:tcBorders>
              <w:top w:val="nil"/>
              <w:left w:val="nil"/>
              <w:bottom w:val="single" w:sz="4" w:space="0" w:color="auto"/>
              <w:right w:val="single" w:sz="4" w:space="0" w:color="auto"/>
            </w:tcBorders>
            <w:noWrap/>
            <w:vAlign w:val="bottom"/>
            <w:hideMark/>
          </w:tcPr>
          <w:p w14:paraId="42E6CA0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2</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0</w:t>
            </w:r>
            <w:r>
              <w:rPr>
                <w:rFonts w:ascii="Times New Roman" w:eastAsia="Times New Roman" w:hAnsi="Times New Roman" w:cs="Times New Roman"/>
                <w:color w:val="000000"/>
                <w:sz w:val="24"/>
                <w:szCs w:val="24"/>
                <w:lang w:eastAsia="ru-RU"/>
              </w:rPr>
              <w:t>e5(1.</w:t>
            </w:r>
            <w:r>
              <w:rPr>
                <w:rFonts w:ascii="Times New Roman" w:eastAsia="Times New Roman" w:hAnsi="Times New Roman" w:cs="Times New Roman"/>
                <w:color w:val="000000"/>
                <w:sz w:val="24"/>
                <w:szCs w:val="24"/>
                <w:lang w:val="en-US" w:eastAsia="ru-RU"/>
              </w:rPr>
              <w:t>7</w:t>
            </w:r>
            <w:r>
              <w:rPr>
                <w:rFonts w:ascii="Times New Roman" w:eastAsia="Times New Roman" w:hAnsi="Times New Roman" w:cs="Times New Roman"/>
                <w:color w:val="000000"/>
                <w:sz w:val="24"/>
                <w:szCs w:val="24"/>
                <w:lang w:eastAsia="ru-RU"/>
              </w:rPr>
              <w:t>e5;2.</w:t>
            </w:r>
            <w:r>
              <w:rPr>
                <w:rFonts w:ascii="Times New Roman" w:eastAsia="Times New Roman" w:hAnsi="Times New Roman" w:cs="Times New Roman"/>
                <w:color w:val="000000"/>
                <w:sz w:val="24"/>
                <w:szCs w:val="24"/>
                <w:lang w:val="en-US" w:eastAsia="ru-RU"/>
              </w:rPr>
              <w:t>6</w:t>
            </w:r>
            <w:r>
              <w:rPr>
                <w:rFonts w:ascii="Times New Roman" w:eastAsia="Times New Roman" w:hAnsi="Times New Roman" w:cs="Times New Roman"/>
                <w:color w:val="000000"/>
                <w:sz w:val="24"/>
                <w:szCs w:val="24"/>
                <w:lang w:eastAsia="ru-RU"/>
              </w:rPr>
              <w:t>e5)</w:t>
            </w:r>
          </w:p>
        </w:tc>
        <w:tc>
          <w:tcPr>
            <w:tcW w:w="575" w:type="pct"/>
            <w:tcBorders>
              <w:top w:val="nil"/>
              <w:left w:val="nil"/>
              <w:bottom w:val="single" w:sz="4" w:space="0" w:color="auto"/>
              <w:right w:val="single" w:sz="4" w:space="0" w:color="auto"/>
            </w:tcBorders>
            <w:noWrap/>
            <w:vAlign w:val="bottom"/>
            <w:hideMark/>
          </w:tcPr>
          <w:p w14:paraId="2AE0832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0.004</w:t>
            </w:r>
          </w:p>
        </w:tc>
      </w:tr>
      <w:tr w:rsidR="00160A39" w14:paraId="58EC899C"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7A540B9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18:0_20:4</w:t>
            </w:r>
          </w:p>
        </w:tc>
        <w:tc>
          <w:tcPr>
            <w:tcW w:w="1122" w:type="pct"/>
            <w:tcBorders>
              <w:top w:val="nil"/>
              <w:left w:val="nil"/>
              <w:bottom w:val="single" w:sz="4" w:space="0" w:color="auto"/>
              <w:right w:val="single" w:sz="4" w:space="0" w:color="auto"/>
            </w:tcBorders>
            <w:noWrap/>
            <w:vAlign w:val="bottom"/>
            <w:hideMark/>
          </w:tcPr>
          <w:p w14:paraId="054D9FD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e6(1.</w:t>
            </w:r>
            <w:r>
              <w:rPr>
                <w:rFonts w:ascii="Times New Roman" w:eastAsia="Times New Roman" w:hAnsi="Times New Roman" w:cs="Times New Roman"/>
                <w:color w:val="000000"/>
                <w:sz w:val="24"/>
                <w:szCs w:val="24"/>
                <w:lang w:val="en-US" w:eastAsia="ru-RU"/>
              </w:rPr>
              <w:t>2</w:t>
            </w:r>
            <w:r>
              <w:rPr>
                <w:rFonts w:ascii="Times New Roman" w:eastAsia="Times New Roman" w:hAnsi="Times New Roman" w:cs="Times New Roman"/>
                <w:color w:val="000000"/>
                <w:sz w:val="24"/>
                <w:szCs w:val="24"/>
                <w:lang w:eastAsia="ru-RU"/>
              </w:rPr>
              <w:t>e6;1.</w:t>
            </w:r>
            <w:r>
              <w:rPr>
                <w:rFonts w:ascii="Times New Roman" w:eastAsia="Times New Roman" w:hAnsi="Times New Roman" w:cs="Times New Roman"/>
                <w:color w:val="000000"/>
                <w:sz w:val="24"/>
                <w:szCs w:val="24"/>
                <w:lang w:val="en-US" w:eastAsia="ru-RU"/>
              </w:rPr>
              <w:t>8</w:t>
            </w:r>
            <w:r>
              <w:rPr>
                <w:rFonts w:ascii="Times New Roman" w:eastAsia="Times New Roman" w:hAnsi="Times New Roman" w:cs="Times New Roman"/>
                <w:color w:val="000000"/>
                <w:sz w:val="24"/>
                <w:szCs w:val="24"/>
                <w:lang w:eastAsia="ru-RU"/>
              </w:rPr>
              <w:t>e6)</w:t>
            </w:r>
          </w:p>
        </w:tc>
        <w:tc>
          <w:tcPr>
            <w:tcW w:w="1122" w:type="pct"/>
            <w:tcBorders>
              <w:top w:val="nil"/>
              <w:left w:val="nil"/>
              <w:bottom w:val="single" w:sz="4" w:space="0" w:color="auto"/>
              <w:right w:val="single" w:sz="4" w:space="0" w:color="auto"/>
            </w:tcBorders>
            <w:noWrap/>
            <w:vAlign w:val="bottom"/>
            <w:hideMark/>
          </w:tcPr>
          <w:p w14:paraId="0DF9A89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1.2e6(1.0e6;1.</w:t>
            </w:r>
            <w:r>
              <w:rPr>
                <w:rFonts w:ascii="Times New Roman" w:eastAsia="Times New Roman" w:hAnsi="Times New Roman" w:cs="Times New Roman"/>
                <w:color w:val="000000"/>
                <w:sz w:val="24"/>
                <w:szCs w:val="24"/>
                <w:lang w:val="en-US" w:eastAsia="ru-RU"/>
              </w:rPr>
              <w:t>5</w:t>
            </w:r>
            <w:r>
              <w:rPr>
                <w:rFonts w:ascii="Times New Roman" w:eastAsia="Times New Roman" w:hAnsi="Times New Roman" w:cs="Times New Roman"/>
                <w:color w:val="000000"/>
                <w:sz w:val="24"/>
                <w:szCs w:val="24"/>
                <w:lang w:eastAsia="ru-RU"/>
              </w:rPr>
              <w:t>e6)</w:t>
            </w:r>
          </w:p>
        </w:tc>
        <w:tc>
          <w:tcPr>
            <w:tcW w:w="575" w:type="pct"/>
            <w:tcBorders>
              <w:top w:val="nil"/>
              <w:left w:val="nil"/>
              <w:bottom w:val="single" w:sz="4" w:space="0" w:color="auto"/>
              <w:right w:val="single" w:sz="4" w:space="0" w:color="auto"/>
            </w:tcBorders>
            <w:noWrap/>
            <w:vAlign w:val="bottom"/>
            <w:hideMark/>
          </w:tcPr>
          <w:p w14:paraId="3DC5662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3EE57C48"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0567FC4B"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PMeOH</w:t>
            </w:r>
            <w:proofErr w:type="spellEnd"/>
            <w:r>
              <w:rPr>
                <w:rFonts w:ascii="Times New Roman" w:eastAsia="Times New Roman" w:hAnsi="Times New Roman" w:cs="Times New Roman"/>
                <w:color w:val="000000"/>
                <w:sz w:val="24"/>
                <w:szCs w:val="24"/>
                <w:lang w:eastAsia="ru-RU"/>
              </w:rPr>
              <w:t xml:space="preserve"> 18:0_22:4</w:t>
            </w:r>
          </w:p>
        </w:tc>
        <w:tc>
          <w:tcPr>
            <w:tcW w:w="1122" w:type="pct"/>
            <w:tcBorders>
              <w:top w:val="nil"/>
              <w:left w:val="nil"/>
              <w:bottom w:val="single" w:sz="4" w:space="0" w:color="auto"/>
              <w:right w:val="single" w:sz="4" w:space="0" w:color="auto"/>
            </w:tcBorders>
            <w:noWrap/>
            <w:vAlign w:val="bottom"/>
            <w:hideMark/>
          </w:tcPr>
          <w:p w14:paraId="01467BD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5.7e4(4.5e4;6.4e4)</w:t>
            </w:r>
          </w:p>
        </w:tc>
        <w:tc>
          <w:tcPr>
            <w:tcW w:w="1122" w:type="pct"/>
            <w:tcBorders>
              <w:top w:val="nil"/>
              <w:left w:val="nil"/>
              <w:bottom w:val="single" w:sz="4" w:space="0" w:color="auto"/>
              <w:right w:val="single" w:sz="4" w:space="0" w:color="auto"/>
            </w:tcBorders>
            <w:noWrap/>
            <w:vAlign w:val="bottom"/>
            <w:hideMark/>
          </w:tcPr>
          <w:p w14:paraId="0809186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4.9e4(3.5e4;5.5e4)</w:t>
            </w:r>
          </w:p>
        </w:tc>
        <w:tc>
          <w:tcPr>
            <w:tcW w:w="575" w:type="pct"/>
            <w:tcBorders>
              <w:top w:val="nil"/>
              <w:left w:val="nil"/>
              <w:bottom w:val="single" w:sz="4" w:space="0" w:color="auto"/>
              <w:right w:val="single" w:sz="4" w:space="0" w:color="auto"/>
            </w:tcBorders>
            <w:noWrap/>
            <w:vAlign w:val="bottom"/>
            <w:hideMark/>
          </w:tcPr>
          <w:p w14:paraId="5FFB187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399239A7" w14:textId="77777777" w:rsidTr="00160A39">
        <w:trPr>
          <w:trHeight w:val="300"/>
        </w:trPr>
        <w:tc>
          <w:tcPr>
            <w:tcW w:w="2169" w:type="pct"/>
            <w:tcBorders>
              <w:top w:val="nil"/>
              <w:left w:val="single" w:sz="4" w:space="0" w:color="auto"/>
              <w:bottom w:val="single" w:sz="4" w:space="0" w:color="auto"/>
              <w:right w:val="single" w:sz="4" w:space="0" w:color="auto"/>
            </w:tcBorders>
            <w:noWrap/>
            <w:vAlign w:val="bottom"/>
            <w:hideMark/>
          </w:tcPr>
          <w:p w14:paraId="04DDB46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d20:0/16:0</w:t>
            </w:r>
          </w:p>
        </w:tc>
        <w:tc>
          <w:tcPr>
            <w:tcW w:w="1122" w:type="pct"/>
            <w:tcBorders>
              <w:top w:val="nil"/>
              <w:left w:val="nil"/>
              <w:bottom w:val="single" w:sz="4" w:space="0" w:color="auto"/>
              <w:right w:val="single" w:sz="4" w:space="0" w:color="auto"/>
            </w:tcBorders>
            <w:noWrap/>
            <w:vAlign w:val="bottom"/>
            <w:hideMark/>
          </w:tcPr>
          <w:p w14:paraId="485F33A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2.1e5(1.1e5;3.1e5)</w:t>
            </w:r>
          </w:p>
        </w:tc>
        <w:tc>
          <w:tcPr>
            <w:tcW w:w="1122" w:type="pct"/>
            <w:tcBorders>
              <w:top w:val="nil"/>
              <w:left w:val="nil"/>
              <w:bottom w:val="single" w:sz="4" w:space="0" w:color="auto"/>
              <w:right w:val="single" w:sz="4" w:space="0" w:color="auto"/>
            </w:tcBorders>
            <w:noWrap/>
            <w:vAlign w:val="bottom"/>
            <w:hideMark/>
          </w:tcPr>
          <w:p w14:paraId="074E66A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1.0e5(3.9e4;2.7e5)</w:t>
            </w:r>
          </w:p>
        </w:tc>
        <w:tc>
          <w:tcPr>
            <w:tcW w:w="575" w:type="pct"/>
            <w:tcBorders>
              <w:top w:val="nil"/>
              <w:left w:val="nil"/>
              <w:bottom w:val="single" w:sz="4" w:space="0" w:color="auto"/>
              <w:right w:val="single" w:sz="4" w:space="0" w:color="auto"/>
            </w:tcBorders>
            <w:noWrap/>
            <w:vAlign w:val="bottom"/>
            <w:hideMark/>
          </w:tcPr>
          <w:p w14:paraId="65C45F8B"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rsidRPr="00BF7765" w14:paraId="45BBB143"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39BA938F" w14:textId="6D704F9A" w:rsidR="00160A39" w:rsidRPr="00BF7765" w:rsidRDefault="00BF7765">
            <w:pPr>
              <w:spacing w:after="0" w:line="240" w:lineRule="auto"/>
              <w:jc w:val="center"/>
              <w:rPr>
                <w:rFonts w:ascii="Times New Roman" w:eastAsia="Times New Roman" w:hAnsi="Times New Roman" w:cs="Times New Roman"/>
                <w:color w:val="000000"/>
                <w:sz w:val="24"/>
                <w:szCs w:val="24"/>
                <w:lang w:val="en-US" w:eastAsia="ru-RU"/>
              </w:rPr>
            </w:pPr>
            <w:r w:rsidRPr="00BF7765">
              <w:rPr>
                <w:rFonts w:ascii="Times New Roman" w:eastAsia="Times New Roman" w:hAnsi="Times New Roman" w:cs="Times New Roman"/>
                <w:color w:val="000000"/>
                <w:sz w:val="24"/>
                <w:szCs w:val="24"/>
                <w:lang w:val="be-BY" w:eastAsia="ru-RU"/>
              </w:rPr>
              <w:t>Maternal blood plasma, 2nd trimester, positive ion regimen</w:t>
            </w:r>
          </w:p>
        </w:tc>
      </w:tr>
      <w:tr w:rsidR="00160A39" w14:paraId="2CF3BDE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C8C28C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PE 18:0_20:1</w:t>
            </w:r>
          </w:p>
        </w:tc>
        <w:tc>
          <w:tcPr>
            <w:tcW w:w="1122" w:type="pct"/>
            <w:tcBorders>
              <w:top w:val="single" w:sz="4" w:space="0" w:color="auto"/>
              <w:left w:val="nil"/>
              <w:bottom w:val="single" w:sz="4" w:space="0" w:color="auto"/>
              <w:right w:val="single" w:sz="4" w:space="0" w:color="auto"/>
            </w:tcBorders>
            <w:noWrap/>
            <w:vAlign w:val="bottom"/>
            <w:hideMark/>
          </w:tcPr>
          <w:p w14:paraId="380591D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5.4e5(3.4e5;8.6e5)</w:t>
            </w:r>
          </w:p>
        </w:tc>
        <w:tc>
          <w:tcPr>
            <w:tcW w:w="1122" w:type="pct"/>
            <w:tcBorders>
              <w:top w:val="single" w:sz="4" w:space="0" w:color="auto"/>
              <w:left w:val="nil"/>
              <w:bottom w:val="single" w:sz="4" w:space="0" w:color="auto"/>
              <w:right w:val="single" w:sz="4" w:space="0" w:color="auto"/>
            </w:tcBorders>
            <w:noWrap/>
            <w:vAlign w:val="bottom"/>
            <w:hideMark/>
          </w:tcPr>
          <w:p w14:paraId="48B9CC3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8.1e5(5.1e5;9.9e5)</w:t>
            </w:r>
          </w:p>
        </w:tc>
        <w:tc>
          <w:tcPr>
            <w:tcW w:w="575" w:type="pct"/>
            <w:tcBorders>
              <w:top w:val="single" w:sz="4" w:space="0" w:color="auto"/>
              <w:left w:val="nil"/>
              <w:bottom w:val="single" w:sz="4" w:space="0" w:color="auto"/>
              <w:right w:val="single" w:sz="4" w:space="0" w:color="auto"/>
            </w:tcBorders>
            <w:noWrap/>
            <w:vAlign w:val="bottom"/>
            <w:hideMark/>
          </w:tcPr>
          <w:p w14:paraId="1ADD0ACB"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591632E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DC9FF1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d18:1/18:1</w:t>
            </w:r>
          </w:p>
        </w:tc>
        <w:tc>
          <w:tcPr>
            <w:tcW w:w="1122" w:type="pct"/>
            <w:tcBorders>
              <w:top w:val="single" w:sz="4" w:space="0" w:color="auto"/>
              <w:left w:val="nil"/>
              <w:bottom w:val="single" w:sz="4" w:space="0" w:color="auto"/>
              <w:right w:val="single" w:sz="4" w:space="0" w:color="auto"/>
            </w:tcBorders>
            <w:noWrap/>
            <w:vAlign w:val="bottom"/>
            <w:hideMark/>
          </w:tcPr>
          <w:p w14:paraId="694B247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2.4e6(2.1e6;3.1e6)</w:t>
            </w:r>
          </w:p>
        </w:tc>
        <w:tc>
          <w:tcPr>
            <w:tcW w:w="1122" w:type="pct"/>
            <w:tcBorders>
              <w:top w:val="single" w:sz="4" w:space="0" w:color="auto"/>
              <w:left w:val="nil"/>
              <w:bottom w:val="single" w:sz="4" w:space="0" w:color="auto"/>
              <w:right w:val="single" w:sz="4" w:space="0" w:color="auto"/>
            </w:tcBorders>
            <w:noWrap/>
            <w:vAlign w:val="bottom"/>
            <w:hideMark/>
          </w:tcPr>
          <w:p w14:paraId="02C1C0C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2.3e6(2.0e6;2.6e6)</w:t>
            </w:r>
          </w:p>
        </w:tc>
        <w:tc>
          <w:tcPr>
            <w:tcW w:w="575" w:type="pct"/>
            <w:tcBorders>
              <w:top w:val="single" w:sz="4" w:space="0" w:color="auto"/>
              <w:left w:val="nil"/>
              <w:bottom w:val="single" w:sz="4" w:space="0" w:color="auto"/>
              <w:right w:val="single" w:sz="4" w:space="0" w:color="auto"/>
            </w:tcBorders>
            <w:noWrap/>
            <w:vAlign w:val="bottom"/>
            <w:hideMark/>
          </w:tcPr>
          <w:p w14:paraId="5E0DF8F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0.049</w:t>
            </w:r>
          </w:p>
        </w:tc>
      </w:tr>
      <w:tr w:rsidR="00160A39" w14:paraId="5BEDA03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3AB470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d18:1/18:3</w:t>
            </w:r>
          </w:p>
        </w:tc>
        <w:tc>
          <w:tcPr>
            <w:tcW w:w="1122" w:type="pct"/>
            <w:tcBorders>
              <w:top w:val="single" w:sz="4" w:space="0" w:color="auto"/>
              <w:left w:val="nil"/>
              <w:bottom w:val="single" w:sz="4" w:space="0" w:color="auto"/>
              <w:right w:val="single" w:sz="4" w:space="0" w:color="auto"/>
            </w:tcBorders>
            <w:noWrap/>
            <w:vAlign w:val="bottom"/>
            <w:hideMark/>
          </w:tcPr>
          <w:p w14:paraId="1CD05DC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5.8e6(5.2e6;6.3e6)</w:t>
            </w:r>
          </w:p>
        </w:tc>
        <w:tc>
          <w:tcPr>
            <w:tcW w:w="1122" w:type="pct"/>
            <w:tcBorders>
              <w:top w:val="single" w:sz="4" w:space="0" w:color="auto"/>
              <w:left w:val="nil"/>
              <w:bottom w:val="single" w:sz="4" w:space="0" w:color="auto"/>
              <w:right w:val="single" w:sz="4" w:space="0" w:color="auto"/>
            </w:tcBorders>
            <w:noWrap/>
            <w:vAlign w:val="bottom"/>
            <w:hideMark/>
          </w:tcPr>
          <w:p w14:paraId="00A9DE9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5.5e6(4.8e6;5.9e6)</w:t>
            </w:r>
          </w:p>
        </w:tc>
        <w:tc>
          <w:tcPr>
            <w:tcW w:w="575" w:type="pct"/>
            <w:tcBorders>
              <w:top w:val="single" w:sz="4" w:space="0" w:color="auto"/>
              <w:left w:val="nil"/>
              <w:bottom w:val="single" w:sz="4" w:space="0" w:color="auto"/>
              <w:right w:val="single" w:sz="4" w:space="0" w:color="auto"/>
            </w:tcBorders>
            <w:noWrap/>
            <w:vAlign w:val="bottom"/>
            <w:hideMark/>
          </w:tcPr>
          <w:p w14:paraId="0FCD8ED8"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322487E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628B96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d18:1/24:0</w:t>
            </w:r>
          </w:p>
        </w:tc>
        <w:tc>
          <w:tcPr>
            <w:tcW w:w="1122" w:type="pct"/>
            <w:tcBorders>
              <w:top w:val="single" w:sz="4" w:space="0" w:color="auto"/>
              <w:left w:val="nil"/>
              <w:bottom w:val="single" w:sz="4" w:space="0" w:color="auto"/>
              <w:right w:val="single" w:sz="4" w:space="0" w:color="auto"/>
            </w:tcBorders>
            <w:noWrap/>
            <w:vAlign w:val="bottom"/>
            <w:hideMark/>
          </w:tcPr>
          <w:p w14:paraId="235DB55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7.8e6(4.6e6;9.1e6)</w:t>
            </w:r>
          </w:p>
        </w:tc>
        <w:tc>
          <w:tcPr>
            <w:tcW w:w="1122" w:type="pct"/>
            <w:tcBorders>
              <w:top w:val="single" w:sz="4" w:space="0" w:color="auto"/>
              <w:left w:val="nil"/>
              <w:bottom w:val="single" w:sz="4" w:space="0" w:color="auto"/>
              <w:right w:val="single" w:sz="4" w:space="0" w:color="auto"/>
            </w:tcBorders>
            <w:noWrap/>
            <w:vAlign w:val="bottom"/>
            <w:hideMark/>
          </w:tcPr>
          <w:p w14:paraId="5D023C9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9.6e6(5.8e6;1.3e7)</w:t>
            </w:r>
          </w:p>
        </w:tc>
        <w:tc>
          <w:tcPr>
            <w:tcW w:w="575" w:type="pct"/>
            <w:tcBorders>
              <w:top w:val="single" w:sz="4" w:space="0" w:color="auto"/>
              <w:left w:val="nil"/>
              <w:bottom w:val="single" w:sz="4" w:space="0" w:color="auto"/>
              <w:right w:val="single" w:sz="4" w:space="0" w:color="auto"/>
            </w:tcBorders>
            <w:noWrap/>
            <w:vAlign w:val="bottom"/>
            <w:hideMark/>
          </w:tcPr>
          <w:p w14:paraId="39DB6E5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6408A15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E7F48C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14:1_18:2_18:3</w:t>
            </w:r>
          </w:p>
        </w:tc>
        <w:tc>
          <w:tcPr>
            <w:tcW w:w="1122" w:type="pct"/>
            <w:tcBorders>
              <w:top w:val="single" w:sz="4" w:space="0" w:color="auto"/>
              <w:left w:val="nil"/>
              <w:bottom w:val="single" w:sz="4" w:space="0" w:color="auto"/>
              <w:right w:val="single" w:sz="4" w:space="0" w:color="auto"/>
            </w:tcBorders>
            <w:noWrap/>
            <w:vAlign w:val="bottom"/>
            <w:hideMark/>
          </w:tcPr>
          <w:p w14:paraId="3418685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2.6e5(1.9e5;3.4e5)</w:t>
            </w:r>
          </w:p>
        </w:tc>
        <w:tc>
          <w:tcPr>
            <w:tcW w:w="1122" w:type="pct"/>
            <w:tcBorders>
              <w:top w:val="single" w:sz="4" w:space="0" w:color="auto"/>
              <w:left w:val="nil"/>
              <w:bottom w:val="single" w:sz="4" w:space="0" w:color="auto"/>
              <w:right w:val="single" w:sz="4" w:space="0" w:color="auto"/>
            </w:tcBorders>
            <w:noWrap/>
            <w:vAlign w:val="bottom"/>
            <w:hideMark/>
          </w:tcPr>
          <w:p w14:paraId="2767AE3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3.2e5(2.3e5;4.1e5)</w:t>
            </w:r>
          </w:p>
        </w:tc>
        <w:tc>
          <w:tcPr>
            <w:tcW w:w="575" w:type="pct"/>
            <w:tcBorders>
              <w:top w:val="single" w:sz="4" w:space="0" w:color="auto"/>
              <w:left w:val="nil"/>
              <w:bottom w:val="single" w:sz="4" w:space="0" w:color="auto"/>
              <w:right w:val="single" w:sz="4" w:space="0" w:color="auto"/>
            </w:tcBorders>
            <w:noWrap/>
            <w:vAlign w:val="bottom"/>
            <w:hideMark/>
          </w:tcPr>
          <w:p w14:paraId="4F93614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679D69E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A223C5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16:0_16:1_20:1</w:t>
            </w:r>
          </w:p>
        </w:tc>
        <w:tc>
          <w:tcPr>
            <w:tcW w:w="1122" w:type="pct"/>
            <w:tcBorders>
              <w:top w:val="single" w:sz="4" w:space="0" w:color="auto"/>
              <w:left w:val="nil"/>
              <w:bottom w:val="single" w:sz="4" w:space="0" w:color="auto"/>
              <w:right w:val="single" w:sz="4" w:space="0" w:color="auto"/>
            </w:tcBorders>
            <w:noWrap/>
            <w:vAlign w:val="bottom"/>
            <w:hideMark/>
          </w:tcPr>
          <w:p w14:paraId="4E71456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2.2e5(1.5e5;4.5e5)</w:t>
            </w:r>
          </w:p>
        </w:tc>
        <w:tc>
          <w:tcPr>
            <w:tcW w:w="1122" w:type="pct"/>
            <w:tcBorders>
              <w:top w:val="single" w:sz="4" w:space="0" w:color="auto"/>
              <w:left w:val="nil"/>
              <w:bottom w:val="single" w:sz="4" w:space="0" w:color="auto"/>
              <w:right w:val="single" w:sz="4" w:space="0" w:color="auto"/>
            </w:tcBorders>
            <w:noWrap/>
            <w:vAlign w:val="bottom"/>
            <w:hideMark/>
          </w:tcPr>
          <w:p w14:paraId="6A81111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3.43e5(2.03e5;7e5)</w:t>
            </w:r>
          </w:p>
        </w:tc>
        <w:tc>
          <w:tcPr>
            <w:tcW w:w="575" w:type="pct"/>
            <w:tcBorders>
              <w:top w:val="single" w:sz="4" w:space="0" w:color="auto"/>
              <w:left w:val="nil"/>
              <w:bottom w:val="single" w:sz="4" w:space="0" w:color="auto"/>
              <w:right w:val="single" w:sz="4" w:space="0" w:color="auto"/>
            </w:tcBorders>
            <w:noWrap/>
            <w:vAlign w:val="bottom"/>
            <w:hideMark/>
          </w:tcPr>
          <w:p w14:paraId="74792C1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595DD66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CF4FDB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16:1_18:1_18:4</w:t>
            </w:r>
          </w:p>
        </w:tc>
        <w:tc>
          <w:tcPr>
            <w:tcW w:w="1122" w:type="pct"/>
            <w:tcBorders>
              <w:top w:val="single" w:sz="4" w:space="0" w:color="auto"/>
              <w:left w:val="nil"/>
              <w:bottom w:val="single" w:sz="4" w:space="0" w:color="auto"/>
              <w:right w:val="single" w:sz="4" w:space="0" w:color="auto"/>
            </w:tcBorders>
            <w:noWrap/>
            <w:vAlign w:val="bottom"/>
            <w:hideMark/>
          </w:tcPr>
          <w:p w14:paraId="7DB628C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1.1e5(8.3e4;1.4e5)</w:t>
            </w:r>
          </w:p>
        </w:tc>
        <w:tc>
          <w:tcPr>
            <w:tcW w:w="1122" w:type="pct"/>
            <w:tcBorders>
              <w:top w:val="single" w:sz="4" w:space="0" w:color="auto"/>
              <w:left w:val="nil"/>
              <w:bottom w:val="single" w:sz="4" w:space="0" w:color="auto"/>
              <w:right w:val="single" w:sz="4" w:space="0" w:color="auto"/>
            </w:tcBorders>
            <w:noWrap/>
            <w:vAlign w:val="bottom"/>
            <w:hideMark/>
          </w:tcPr>
          <w:p w14:paraId="504819B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1.2e5(8.9e4;1.6e5)</w:t>
            </w:r>
          </w:p>
        </w:tc>
        <w:tc>
          <w:tcPr>
            <w:tcW w:w="575" w:type="pct"/>
            <w:tcBorders>
              <w:top w:val="single" w:sz="4" w:space="0" w:color="auto"/>
              <w:left w:val="nil"/>
              <w:bottom w:val="single" w:sz="4" w:space="0" w:color="auto"/>
              <w:right w:val="single" w:sz="4" w:space="0" w:color="auto"/>
            </w:tcBorders>
            <w:noWrap/>
            <w:vAlign w:val="bottom"/>
            <w:hideMark/>
          </w:tcPr>
          <w:p w14:paraId="790F41D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3461C13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FF8279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16:1_18:2_18:3</w:t>
            </w:r>
          </w:p>
        </w:tc>
        <w:tc>
          <w:tcPr>
            <w:tcW w:w="1122" w:type="pct"/>
            <w:tcBorders>
              <w:top w:val="single" w:sz="4" w:space="0" w:color="auto"/>
              <w:left w:val="nil"/>
              <w:bottom w:val="single" w:sz="4" w:space="0" w:color="auto"/>
              <w:right w:val="single" w:sz="4" w:space="0" w:color="auto"/>
            </w:tcBorders>
            <w:noWrap/>
            <w:vAlign w:val="bottom"/>
            <w:hideMark/>
          </w:tcPr>
          <w:p w14:paraId="6E134F0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1.7e6(1.3e6;2.1e6)</w:t>
            </w:r>
          </w:p>
        </w:tc>
        <w:tc>
          <w:tcPr>
            <w:tcW w:w="1122" w:type="pct"/>
            <w:tcBorders>
              <w:top w:val="single" w:sz="4" w:space="0" w:color="auto"/>
              <w:left w:val="nil"/>
              <w:bottom w:val="single" w:sz="4" w:space="0" w:color="auto"/>
              <w:right w:val="single" w:sz="4" w:space="0" w:color="auto"/>
            </w:tcBorders>
            <w:noWrap/>
            <w:vAlign w:val="bottom"/>
            <w:hideMark/>
          </w:tcPr>
          <w:p w14:paraId="75CAA51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1.9e6(1.6e6;2.6e6)</w:t>
            </w:r>
          </w:p>
        </w:tc>
        <w:tc>
          <w:tcPr>
            <w:tcW w:w="575" w:type="pct"/>
            <w:tcBorders>
              <w:top w:val="single" w:sz="4" w:space="0" w:color="auto"/>
              <w:left w:val="nil"/>
              <w:bottom w:val="single" w:sz="4" w:space="0" w:color="auto"/>
              <w:right w:val="single" w:sz="4" w:space="0" w:color="auto"/>
            </w:tcBorders>
            <w:noWrap/>
            <w:vAlign w:val="bottom"/>
            <w:hideMark/>
          </w:tcPr>
          <w:p w14:paraId="7A2D3BF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2976C98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53DBF5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18:0_18:3_18:4</w:t>
            </w:r>
          </w:p>
        </w:tc>
        <w:tc>
          <w:tcPr>
            <w:tcW w:w="1122" w:type="pct"/>
            <w:tcBorders>
              <w:top w:val="single" w:sz="4" w:space="0" w:color="auto"/>
              <w:left w:val="nil"/>
              <w:bottom w:val="single" w:sz="4" w:space="0" w:color="auto"/>
              <w:right w:val="single" w:sz="4" w:space="0" w:color="auto"/>
            </w:tcBorders>
            <w:noWrap/>
            <w:vAlign w:val="bottom"/>
            <w:hideMark/>
          </w:tcPr>
          <w:p w14:paraId="4CE1F8B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1.6e5(1.1e5;1.9e5)</w:t>
            </w:r>
          </w:p>
        </w:tc>
        <w:tc>
          <w:tcPr>
            <w:tcW w:w="1122" w:type="pct"/>
            <w:tcBorders>
              <w:top w:val="single" w:sz="4" w:space="0" w:color="auto"/>
              <w:left w:val="nil"/>
              <w:bottom w:val="single" w:sz="4" w:space="0" w:color="auto"/>
              <w:right w:val="single" w:sz="4" w:space="0" w:color="auto"/>
            </w:tcBorders>
            <w:noWrap/>
            <w:vAlign w:val="bottom"/>
            <w:hideMark/>
          </w:tcPr>
          <w:p w14:paraId="14107B3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1.8e5(1.3e5;2.25e5)</w:t>
            </w:r>
          </w:p>
        </w:tc>
        <w:tc>
          <w:tcPr>
            <w:tcW w:w="575" w:type="pct"/>
            <w:tcBorders>
              <w:top w:val="single" w:sz="4" w:space="0" w:color="auto"/>
              <w:left w:val="nil"/>
              <w:bottom w:val="single" w:sz="4" w:space="0" w:color="auto"/>
              <w:right w:val="single" w:sz="4" w:space="0" w:color="auto"/>
            </w:tcBorders>
            <w:noWrap/>
            <w:vAlign w:val="bottom"/>
            <w:hideMark/>
          </w:tcPr>
          <w:p w14:paraId="575315C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rsidRPr="00BF7765" w14:paraId="43D1DE91"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4D1F461F" w14:textId="7F80D4DB" w:rsidR="00160A39" w:rsidRPr="00BF7765" w:rsidRDefault="00BF7765">
            <w:pPr>
              <w:spacing w:after="0" w:line="240" w:lineRule="auto"/>
              <w:jc w:val="center"/>
              <w:rPr>
                <w:rFonts w:ascii="Times New Roman" w:eastAsia="Times New Roman" w:hAnsi="Times New Roman" w:cs="Times New Roman"/>
                <w:color w:val="000000"/>
                <w:sz w:val="24"/>
                <w:szCs w:val="24"/>
                <w:lang w:val="en-US" w:eastAsia="ru-RU"/>
              </w:rPr>
            </w:pPr>
            <w:r w:rsidRPr="00BF7765">
              <w:rPr>
                <w:rFonts w:ascii="Times New Roman" w:eastAsia="Times New Roman" w:hAnsi="Times New Roman" w:cs="Times New Roman"/>
                <w:color w:val="000000"/>
                <w:sz w:val="24"/>
                <w:szCs w:val="24"/>
                <w:lang w:val="be-BY" w:eastAsia="ru-RU"/>
              </w:rPr>
              <w:t>Maternal blood plasma, 2nd trimester, negative ion regimen</w:t>
            </w:r>
          </w:p>
        </w:tc>
      </w:tr>
      <w:tr w:rsidR="00160A39" w14:paraId="3500DA3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554293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20:4</w:t>
            </w:r>
          </w:p>
        </w:tc>
        <w:tc>
          <w:tcPr>
            <w:tcW w:w="1122" w:type="pct"/>
            <w:tcBorders>
              <w:top w:val="single" w:sz="4" w:space="0" w:color="auto"/>
              <w:left w:val="nil"/>
              <w:bottom w:val="single" w:sz="4" w:space="0" w:color="auto"/>
              <w:right w:val="single" w:sz="4" w:space="0" w:color="auto"/>
            </w:tcBorders>
            <w:noWrap/>
            <w:vAlign w:val="bottom"/>
            <w:hideMark/>
          </w:tcPr>
          <w:p w14:paraId="68BDA97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1.1e5(7.7e4;1.7e5)</w:t>
            </w:r>
          </w:p>
        </w:tc>
        <w:tc>
          <w:tcPr>
            <w:tcW w:w="1122" w:type="pct"/>
            <w:tcBorders>
              <w:top w:val="single" w:sz="4" w:space="0" w:color="auto"/>
              <w:left w:val="nil"/>
              <w:bottom w:val="single" w:sz="4" w:space="0" w:color="auto"/>
              <w:right w:val="single" w:sz="4" w:space="0" w:color="auto"/>
            </w:tcBorders>
            <w:noWrap/>
            <w:vAlign w:val="bottom"/>
            <w:hideMark/>
          </w:tcPr>
          <w:p w14:paraId="4F1C65C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1.6e5(9.5e4;2.0e5)</w:t>
            </w:r>
          </w:p>
        </w:tc>
        <w:tc>
          <w:tcPr>
            <w:tcW w:w="575" w:type="pct"/>
            <w:tcBorders>
              <w:top w:val="single" w:sz="4" w:space="0" w:color="auto"/>
              <w:left w:val="nil"/>
              <w:bottom w:val="single" w:sz="4" w:space="0" w:color="auto"/>
              <w:right w:val="single" w:sz="4" w:space="0" w:color="auto"/>
            </w:tcBorders>
            <w:noWrap/>
            <w:vAlign w:val="bottom"/>
            <w:hideMark/>
          </w:tcPr>
          <w:p w14:paraId="0F792158"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76E0991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CC0B1D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LPE 16:0</w:t>
            </w:r>
          </w:p>
        </w:tc>
        <w:tc>
          <w:tcPr>
            <w:tcW w:w="1122" w:type="pct"/>
            <w:tcBorders>
              <w:top w:val="single" w:sz="4" w:space="0" w:color="auto"/>
              <w:left w:val="nil"/>
              <w:bottom w:val="single" w:sz="4" w:space="0" w:color="auto"/>
              <w:right w:val="single" w:sz="4" w:space="0" w:color="auto"/>
            </w:tcBorders>
            <w:noWrap/>
            <w:vAlign w:val="bottom"/>
            <w:hideMark/>
          </w:tcPr>
          <w:p w14:paraId="07729B7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7.3e4(5.8e4;9.8e4)</w:t>
            </w:r>
          </w:p>
        </w:tc>
        <w:tc>
          <w:tcPr>
            <w:tcW w:w="1122" w:type="pct"/>
            <w:tcBorders>
              <w:top w:val="single" w:sz="4" w:space="0" w:color="auto"/>
              <w:left w:val="nil"/>
              <w:bottom w:val="single" w:sz="4" w:space="0" w:color="auto"/>
              <w:right w:val="single" w:sz="4" w:space="0" w:color="auto"/>
            </w:tcBorders>
            <w:noWrap/>
            <w:vAlign w:val="bottom"/>
            <w:hideMark/>
          </w:tcPr>
          <w:p w14:paraId="52C2AD2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1.0e5(6.3e4;1.3e5)</w:t>
            </w:r>
          </w:p>
        </w:tc>
        <w:tc>
          <w:tcPr>
            <w:tcW w:w="575" w:type="pct"/>
            <w:tcBorders>
              <w:top w:val="single" w:sz="4" w:space="0" w:color="auto"/>
              <w:left w:val="nil"/>
              <w:bottom w:val="single" w:sz="4" w:space="0" w:color="auto"/>
              <w:right w:val="single" w:sz="4" w:space="0" w:color="auto"/>
            </w:tcBorders>
            <w:noWrap/>
            <w:vAlign w:val="bottom"/>
            <w:hideMark/>
          </w:tcPr>
          <w:p w14:paraId="117955E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11350DE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15DE6F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18:1</w:t>
            </w:r>
          </w:p>
        </w:tc>
        <w:tc>
          <w:tcPr>
            <w:tcW w:w="1122" w:type="pct"/>
            <w:tcBorders>
              <w:top w:val="single" w:sz="4" w:space="0" w:color="auto"/>
              <w:left w:val="nil"/>
              <w:bottom w:val="single" w:sz="4" w:space="0" w:color="auto"/>
              <w:right w:val="single" w:sz="4" w:space="0" w:color="auto"/>
            </w:tcBorders>
            <w:noWrap/>
            <w:vAlign w:val="bottom"/>
            <w:hideMark/>
          </w:tcPr>
          <w:p w14:paraId="2A7262E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2.9e4(1.7e4;5.2e4)</w:t>
            </w:r>
          </w:p>
        </w:tc>
        <w:tc>
          <w:tcPr>
            <w:tcW w:w="1122" w:type="pct"/>
            <w:tcBorders>
              <w:top w:val="single" w:sz="4" w:space="0" w:color="auto"/>
              <w:left w:val="nil"/>
              <w:bottom w:val="single" w:sz="4" w:space="0" w:color="auto"/>
              <w:right w:val="single" w:sz="4" w:space="0" w:color="auto"/>
            </w:tcBorders>
            <w:noWrap/>
            <w:vAlign w:val="bottom"/>
            <w:hideMark/>
          </w:tcPr>
          <w:p w14:paraId="014820B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4.6e4(3.1e4;6.6e4)</w:t>
            </w:r>
          </w:p>
        </w:tc>
        <w:tc>
          <w:tcPr>
            <w:tcW w:w="575" w:type="pct"/>
            <w:tcBorders>
              <w:top w:val="single" w:sz="4" w:space="0" w:color="auto"/>
              <w:left w:val="nil"/>
              <w:bottom w:val="single" w:sz="4" w:space="0" w:color="auto"/>
              <w:right w:val="single" w:sz="4" w:space="0" w:color="auto"/>
            </w:tcBorders>
            <w:noWrap/>
            <w:vAlign w:val="bottom"/>
            <w:hideMark/>
          </w:tcPr>
          <w:p w14:paraId="471BD131"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2A8E322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B64538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20:4</w:t>
            </w:r>
          </w:p>
        </w:tc>
        <w:tc>
          <w:tcPr>
            <w:tcW w:w="1122" w:type="pct"/>
            <w:tcBorders>
              <w:top w:val="single" w:sz="4" w:space="0" w:color="auto"/>
              <w:left w:val="nil"/>
              <w:bottom w:val="single" w:sz="4" w:space="0" w:color="auto"/>
              <w:right w:val="single" w:sz="4" w:space="0" w:color="auto"/>
            </w:tcBorders>
            <w:noWrap/>
            <w:vAlign w:val="bottom"/>
            <w:hideMark/>
          </w:tcPr>
          <w:p w14:paraId="12E63E3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4.6e4(3.5e4;5.9e4)</w:t>
            </w:r>
          </w:p>
        </w:tc>
        <w:tc>
          <w:tcPr>
            <w:tcW w:w="1122" w:type="pct"/>
            <w:tcBorders>
              <w:top w:val="single" w:sz="4" w:space="0" w:color="auto"/>
              <w:left w:val="nil"/>
              <w:bottom w:val="single" w:sz="4" w:space="0" w:color="auto"/>
              <w:right w:val="single" w:sz="4" w:space="0" w:color="auto"/>
            </w:tcBorders>
            <w:noWrap/>
            <w:vAlign w:val="bottom"/>
            <w:hideMark/>
          </w:tcPr>
          <w:p w14:paraId="25EE60D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5.4e4(4.3e4;8.2e4)</w:t>
            </w:r>
          </w:p>
        </w:tc>
        <w:tc>
          <w:tcPr>
            <w:tcW w:w="575" w:type="pct"/>
            <w:tcBorders>
              <w:top w:val="single" w:sz="4" w:space="0" w:color="auto"/>
              <w:left w:val="nil"/>
              <w:bottom w:val="single" w:sz="4" w:space="0" w:color="auto"/>
              <w:right w:val="single" w:sz="4" w:space="0" w:color="auto"/>
            </w:tcBorders>
            <w:noWrap/>
            <w:vAlign w:val="bottom"/>
            <w:hideMark/>
          </w:tcPr>
          <w:p w14:paraId="4506A25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0D85347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C26E08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22:6</w:t>
            </w:r>
          </w:p>
        </w:tc>
        <w:tc>
          <w:tcPr>
            <w:tcW w:w="1122" w:type="pct"/>
            <w:tcBorders>
              <w:top w:val="single" w:sz="4" w:space="0" w:color="auto"/>
              <w:left w:val="nil"/>
              <w:bottom w:val="single" w:sz="4" w:space="0" w:color="auto"/>
              <w:right w:val="single" w:sz="4" w:space="0" w:color="auto"/>
            </w:tcBorders>
            <w:noWrap/>
            <w:vAlign w:val="bottom"/>
            <w:hideMark/>
          </w:tcPr>
          <w:p w14:paraId="6A7F82A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5.9e4(3.6e4;8.2e4)</w:t>
            </w:r>
          </w:p>
        </w:tc>
        <w:tc>
          <w:tcPr>
            <w:tcW w:w="1122" w:type="pct"/>
            <w:tcBorders>
              <w:top w:val="single" w:sz="4" w:space="0" w:color="auto"/>
              <w:left w:val="nil"/>
              <w:bottom w:val="single" w:sz="4" w:space="0" w:color="auto"/>
              <w:right w:val="single" w:sz="4" w:space="0" w:color="auto"/>
            </w:tcBorders>
            <w:noWrap/>
            <w:vAlign w:val="bottom"/>
            <w:hideMark/>
          </w:tcPr>
          <w:p w14:paraId="38C395E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7.8e4(4.0e4;1.1e5)</w:t>
            </w:r>
          </w:p>
        </w:tc>
        <w:tc>
          <w:tcPr>
            <w:tcW w:w="575" w:type="pct"/>
            <w:tcBorders>
              <w:top w:val="single" w:sz="4" w:space="0" w:color="auto"/>
              <w:left w:val="nil"/>
              <w:bottom w:val="single" w:sz="4" w:space="0" w:color="auto"/>
              <w:right w:val="single" w:sz="4" w:space="0" w:color="auto"/>
            </w:tcBorders>
            <w:noWrap/>
            <w:vAlign w:val="bottom"/>
            <w:hideMark/>
          </w:tcPr>
          <w:p w14:paraId="4259E3C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1ED2DE2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A3AC93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MGDG 18:2_22:6</w:t>
            </w:r>
          </w:p>
        </w:tc>
        <w:tc>
          <w:tcPr>
            <w:tcW w:w="1122" w:type="pct"/>
            <w:tcBorders>
              <w:top w:val="single" w:sz="4" w:space="0" w:color="auto"/>
              <w:left w:val="nil"/>
              <w:bottom w:val="single" w:sz="4" w:space="0" w:color="auto"/>
              <w:right w:val="single" w:sz="4" w:space="0" w:color="auto"/>
            </w:tcBorders>
            <w:noWrap/>
            <w:vAlign w:val="bottom"/>
            <w:hideMark/>
          </w:tcPr>
          <w:p w14:paraId="4C472DB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3.0e6(2.8e6;3.4e6)</w:t>
            </w:r>
          </w:p>
        </w:tc>
        <w:tc>
          <w:tcPr>
            <w:tcW w:w="1122" w:type="pct"/>
            <w:tcBorders>
              <w:top w:val="single" w:sz="4" w:space="0" w:color="auto"/>
              <w:left w:val="nil"/>
              <w:bottom w:val="single" w:sz="4" w:space="0" w:color="auto"/>
              <w:right w:val="single" w:sz="4" w:space="0" w:color="auto"/>
            </w:tcBorders>
            <w:noWrap/>
            <w:vAlign w:val="bottom"/>
            <w:hideMark/>
          </w:tcPr>
          <w:p w14:paraId="61B15EF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3.2e6(2.9e6;3.4e6)</w:t>
            </w:r>
          </w:p>
        </w:tc>
        <w:tc>
          <w:tcPr>
            <w:tcW w:w="575" w:type="pct"/>
            <w:tcBorders>
              <w:top w:val="single" w:sz="4" w:space="0" w:color="auto"/>
              <w:left w:val="nil"/>
              <w:bottom w:val="single" w:sz="4" w:space="0" w:color="auto"/>
              <w:right w:val="single" w:sz="4" w:space="0" w:color="auto"/>
            </w:tcBorders>
            <w:noWrap/>
            <w:vAlign w:val="bottom"/>
            <w:hideMark/>
          </w:tcPr>
          <w:p w14:paraId="6C94AD8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2854FEE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AA24A2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MGDG 20:4_22:6</w:t>
            </w:r>
          </w:p>
        </w:tc>
        <w:tc>
          <w:tcPr>
            <w:tcW w:w="1122" w:type="pct"/>
            <w:tcBorders>
              <w:top w:val="single" w:sz="4" w:space="0" w:color="auto"/>
              <w:left w:val="nil"/>
              <w:bottom w:val="single" w:sz="4" w:space="0" w:color="auto"/>
              <w:right w:val="single" w:sz="4" w:space="0" w:color="auto"/>
            </w:tcBorders>
            <w:noWrap/>
            <w:vAlign w:val="bottom"/>
            <w:hideMark/>
          </w:tcPr>
          <w:p w14:paraId="5F04746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1.5e4(4.1e3;2.5e4)</w:t>
            </w:r>
          </w:p>
        </w:tc>
        <w:tc>
          <w:tcPr>
            <w:tcW w:w="1122" w:type="pct"/>
            <w:tcBorders>
              <w:top w:val="single" w:sz="4" w:space="0" w:color="auto"/>
              <w:left w:val="nil"/>
              <w:bottom w:val="single" w:sz="4" w:space="0" w:color="auto"/>
              <w:right w:val="single" w:sz="4" w:space="0" w:color="auto"/>
            </w:tcBorders>
            <w:noWrap/>
            <w:vAlign w:val="bottom"/>
            <w:hideMark/>
          </w:tcPr>
          <w:p w14:paraId="48F2FF1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2.2e4(1.0 e4;3.8e4)</w:t>
            </w:r>
          </w:p>
        </w:tc>
        <w:tc>
          <w:tcPr>
            <w:tcW w:w="575" w:type="pct"/>
            <w:tcBorders>
              <w:top w:val="single" w:sz="4" w:space="0" w:color="auto"/>
              <w:left w:val="nil"/>
              <w:bottom w:val="single" w:sz="4" w:space="0" w:color="auto"/>
              <w:right w:val="single" w:sz="4" w:space="0" w:color="auto"/>
            </w:tcBorders>
            <w:noWrap/>
            <w:vAlign w:val="bottom"/>
            <w:hideMark/>
          </w:tcPr>
          <w:p w14:paraId="2D3012FB"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6DB2FE2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FC4987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16:1_18:2</w:t>
            </w:r>
          </w:p>
        </w:tc>
        <w:tc>
          <w:tcPr>
            <w:tcW w:w="1122" w:type="pct"/>
            <w:tcBorders>
              <w:top w:val="single" w:sz="4" w:space="0" w:color="auto"/>
              <w:left w:val="nil"/>
              <w:bottom w:val="single" w:sz="4" w:space="0" w:color="auto"/>
              <w:right w:val="single" w:sz="4" w:space="0" w:color="auto"/>
            </w:tcBorders>
            <w:noWrap/>
            <w:vAlign w:val="bottom"/>
            <w:hideMark/>
          </w:tcPr>
          <w:p w14:paraId="141A33A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7.6e5(6.6e5;8.6e5)</w:t>
            </w:r>
          </w:p>
        </w:tc>
        <w:tc>
          <w:tcPr>
            <w:tcW w:w="1122" w:type="pct"/>
            <w:tcBorders>
              <w:top w:val="single" w:sz="4" w:space="0" w:color="auto"/>
              <w:left w:val="nil"/>
              <w:bottom w:val="single" w:sz="4" w:space="0" w:color="auto"/>
              <w:right w:val="single" w:sz="4" w:space="0" w:color="auto"/>
            </w:tcBorders>
            <w:noWrap/>
            <w:vAlign w:val="bottom"/>
            <w:hideMark/>
          </w:tcPr>
          <w:p w14:paraId="4C3C2B0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8.4e5(7.0e5;1.0e6)</w:t>
            </w:r>
          </w:p>
        </w:tc>
        <w:tc>
          <w:tcPr>
            <w:tcW w:w="575" w:type="pct"/>
            <w:tcBorders>
              <w:top w:val="single" w:sz="4" w:space="0" w:color="auto"/>
              <w:left w:val="nil"/>
              <w:bottom w:val="single" w:sz="4" w:space="0" w:color="auto"/>
              <w:right w:val="single" w:sz="4" w:space="0" w:color="auto"/>
            </w:tcBorders>
            <w:noWrap/>
            <w:vAlign w:val="bottom"/>
            <w:hideMark/>
          </w:tcPr>
          <w:p w14:paraId="3B4C0044"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36B7FC6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6CDFD8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18:0_20:3</w:t>
            </w:r>
          </w:p>
        </w:tc>
        <w:tc>
          <w:tcPr>
            <w:tcW w:w="1122" w:type="pct"/>
            <w:tcBorders>
              <w:top w:val="single" w:sz="4" w:space="0" w:color="auto"/>
              <w:left w:val="nil"/>
              <w:bottom w:val="single" w:sz="4" w:space="0" w:color="auto"/>
              <w:right w:val="single" w:sz="4" w:space="0" w:color="auto"/>
            </w:tcBorders>
            <w:noWrap/>
            <w:vAlign w:val="bottom"/>
            <w:hideMark/>
          </w:tcPr>
          <w:p w14:paraId="2783332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8.2e4(7.1e4;9.6e4)</w:t>
            </w:r>
          </w:p>
        </w:tc>
        <w:tc>
          <w:tcPr>
            <w:tcW w:w="1122" w:type="pct"/>
            <w:tcBorders>
              <w:top w:val="single" w:sz="4" w:space="0" w:color="auto"/>
              <w:left w:val="nil"/>
              <w:bottom w:val="single" w:sz="4" w:space="0" w:color="auto"/>
              <w:right w:val="single" w:sz="4" w:space="0" w:color="auto"/>
            </w:tcBorders>
            <w:noWrap/>
            <w:vAlign w:val="bottom"/>
            <w:hideMark/>
          </w:tcPr>
          <w:p w14:paraId="6F4D36B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7.4e4(6.5e4;8.3e4)</w:t>
            </w:r>
          </w:p>
        </w:tc>
        <w:tc>
          <w:tcPr>
            <w:tcW w:w="575" w:type="pct"/>
            <w:tcBorders>
              <w:top w:val="single" w:sz="4" w:space="0" w:color="auto"/>
              <w:left w:val="nil"/>
              <w:bottom w:val="single" w:sz="4" w:space="0" w:color="auto"/>
              <w:right w:val="single" w:sz="4" w:space="0" w:color="auto"/>
            </w:tcBorders>
            <w:noWrap/>
            <w:vAlign w:val="bottom"/>
            <w:hideMark/>
          </w:tcPr>
          <w:p w14:paraId="0039713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0.009</w:t>
            </w:r>
          </w:p>
        </w:tc>
      </w:tr>
      <w:tr w:rsidR="00160A39" w14:paraId="0383807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B5ADD9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16:0_18:1</w:t>
            </w:r>
          </w:p>
        </w:tc>
        <w:tc>
          <w:tcPr>
            <w:tcW w:w="1122" w:type="pct"/>
            <w:tcBorders>
              <w:top w:val="single" w:sz="4" w:space="0" w:color="auto"/>
              <w:left w:val="nil"/>
              <w:bottom w:val="single" w:sz="4" w:space="0" w:color="auto"/>
              <w:right w:val="single" w:sz="4" w:space="0" w:color="auto"/>
            </w:tcBorders>
            <w:noWrap/>
            <w:vAlign w:val="bottom"/>
            <w:hideMark/>
          </w:tcPr>
          <w:p w14:paraId="77F336A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2.8e5(2.1e5;4.1e5)</w:t>
            </w:r>
          </w:p>
        </w:tc>
        <w:tc>
          <w:tcPr>
            <w:tcW w:w="1122" w:type="pct"/>
            <w:tcBorders>
              <w:top w:val="single" w:sz="4" w:space="0" w:color="auto"/>
              <w:left w:val="nil"/>
              <w:bottom w:val="single" w:sz="4" w:space="0" w:color="auto"/>
              <w:right w:val="single" w:sz="4" w:space="0" w:color="auto"/>
            </w:tcBorders>
            <w:noWrap/>
            <w:vAlign w:val="bottom"/>
            <w:hideMark/>
          </w:tcPr>
          <w:p w14:paraId="488588B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2.4e5(1.9e5;3.2e5)</w:t>
            </w:r>
          </w:p>
        </w:tc>
        <w:tc>
          <w:tcPr>
            <w:tcW w:w="575" w:type="pct"/>
            <w:tcBorders>
              <w:top w:val="single" w:sz="4" w:space="0" w:color="auto"/>
              <w:left w:val="nil"/>
              <w:bottom w:val="single" w:sz="4" w:space="0" w:color="auto"/>
              <w:right w:val="single" w:sz="4" w:space="0" w:color="auto"/>
            </w:tcBorders>
            <w:noWrap/>
            <w:vAlign w:val="bottom"/>
            <w:hideMark/>
          </w:tcPr>
          <w:p w14:paraId="45DB276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0767A7D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6E4649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18:0_18:2</w:t>
            </w:r>
          </w:p>
        </w:tc>
        <w:tc>
          <w:tcPr>
            <w:tcW w:w="1122" w:type="pct"/>
            <w:tcBorders>
              <w:top w:val="single" w:sz="4" w:space="0" w:color="auto"/>
              <w:left w:val="nil"/>
              <w:bottom w:val="single" w:sz="4" w:space="0" w:color="auto"/>
              <w:right w:val="single" w:sz="4" w:space="0" w:color="auto"/>
            </w:tcBorders>
            <w:noWrap/>
            <w:vAlign w:val="bottom"/>
            <w:hideMark/>
          </w:tcPr>
          <w:p w14:paraId="62F2FAD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9.2e5(7.7e5;1.1e6)</w:t>
            </w:r>
          </w:p>
        </w:tc>
        <w:tc>
          <w:tcPr>
            <w:tcW w:w="1122" w:type="pct"/>
            <w:tcBorders>
              <w:top w:val="single" w:sz="4" w:space="0" w:color="auto"/>
              <w:left w:val="nil"/>
              <w:bottom w:val="single" w:sz="4" w:space="0" w:color="auto"/>
              <w:right w:val="single" w:sz="4" w:space="0" w:color="auto"/>
            </w:tcBorders>
            <w:noWrap/>
            <w:vAlign w:val="bottom"/>
            <w:hideMark/>
          </w:tcPr>
          <w:p w14:paraId="1E8F21F1" w14:textId="77777777" w:rsidR="00160A39" w:rsidRDefault="00160A39">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7.4e5(6.0e5;9.9e5)</w:t>
            </w:r>
          </w:p>
        </w:tc>
        <w:tc>
          <w:tcPr>
            <w:tcW w:w="575" w:type="pct"/>
            <w:tcBorders>
              <w:top w:val="single" w:sz="4" w:space="0" w:color="auto"/>
              <w:left w:val="nil"/>
              <w:bottom w:val="single" w:sz="4" w:space="0" w:color="auto"/>
              <w:right w:val="single" w:sz="4" w:space="0" w:color="auto"/>
            </w:tcBorders>
            <w:noWrap/>
            <w:vAlign w:val="bottom"/>
            <w:hideMark/>
          </w:tcPr>
          <w:p w14:paraId="7415E7B9" w14:textId="77777777" w:rsidR="00160A39" w:rsidRDefault="00160A39">
            <w:pPr>
              <w:spacing w:after="0" w:line="240" w:lineRule="auto"/>
              <w:jc w:val="righ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0.02</w:t>
            </w:r>
          </w:p>
        </w:tc>
      </w:tr>
      <w:tr w:rsidR="00160A39" w14:paraId="466B234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E9F5BF2" w14:textId="77777777" w:rsidR="00160A39" w:rsidRDefault="00160A39">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PI 18:0_20:3</w:t>
            </w:r>
          </w:p>
        </w:tc>
        <w:tc>
          <w:tcPr>
            <w:tcW w:w="1122" w:type="pct"/>
            <w:tcBorders>
              <w:top w:val="single" w:sz="4" w:space="0" w:color="auto"/>
              <w:left w:val="nil"/>
              <w:bottom w:val="single" w:sz="4" w:space="0" w:color="auto"/>
              <w:right w:val="single" w:sz="4" w:space="0" w:color="auto"/>
            </w:tcBorders>
            <w:noWrap/>
            <w:vAlign w:val="bottom"/>
            <w:hideMark/>
          </w:tcPr>
          <w:p w14:paraId="32970F28" w14:textId="77777777" w:rsidR="00160A39" w:rsidRDefault="00160A39">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2.7e5(2.</w:t>
            </w: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e5;3.4e5)</w:t>
            </w:r>
          </w:p>
        </w:tc>
        <w:tc>
          <w:tcPr>
            <w:tcW w:w="1122" w:type="pct"/>
            <w:tcBorders>
              <w:top w:val="single" w:sz="4" w:space="0" w:color="auto"/>
              <w:left w:val="nil"/>
              <w:bottom w:val="single" w:sz="4" w:space="0" w:color="auto"/>
              <w:right w:val="single" w:sz="4" w:space="0" w:color="auto"/>
            </w:tcBorders>
            <w:noWrap/>
            <w:vAlign w:val="bottom"/>
            <w:hideMark/>
          </w:tcPr>
          <w:p w14:paraId="682D4CDE" w14:textId="77777777" w:rsidR="00160A39" w:rsidRDefault="00160A39">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2.</w:t>
            </w:r>
            <w:r>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val="en-US" w:eastAsia="ru-RU"/>
              </w:rPr>
              <w:t>e5(1.9e5;2.9e5)</w:t>
            </w:r>
          </w:p>
        </w:tc>
        <w:tc>
          <w:tcPr>
            <w:tcW w:w="575" w:type="pct"/>
            <w:tcBorders>
              <w:top w:val="single" w:sz="4" w:space="0" w:color="auto"/>
              <w:left w:val="nil"/>
              <w:bottom w:val="single" w:sz="4" w:space="0" w:color="auto"/>
              <w:right w:val="single" w:sz="4" w:space="0" w:color="auto"/>
            </w:tcBorders>
            <w:noWrap/>
            <w:vAlign w:val="bottom"/>
            <w:hideMark/>
          </w:tcPr>
          <w:p w14:paraId="2CEACA99" w14:textId="77777777" w:rsidR="00160A39" w:rsidRDefault="00160A39">
            <w:pPr>
              <w:spacing w:after="0" w:line="240" w:lineRule="auto"/>
              <w:jc w:val="righ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0.04</w:t>
            </w:r>
          </w:p>
        </w:tc>
      </w:tr>
      <w:tr w:rsidR="00160A39" w14:paraId="23A8EF6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7353084" w14:textId="77777777" w:rsidR="00160A39" w:rsidRDefault="00160A39">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PI 18:0_20:4</w:t>
            </w:r>
          </w:p>
        </w:tc>
        <w:tc>
          <w:tcPr>
            <w:tcW w:w="1122" w:type="pct"/>
            <w:tcBorders>
              <w:top w:val="single" w:sz="4" w:space="0" w:color="auto"/>
              <w:left w:val="nil"/>
              <w:bottom w:val="single" w:sz="4" w:space="0" w:color="auto"/>
              <w:right w:val="single" w:sz="4" w:space="0" w:color="auto"/>
            </w:tcBorders>
            <w:noWrap/>
            <w:vAlign w:val="bottom"/>
            <w:hideMark/>
          </w:tcPr>
          <w:p w14:paraId="6E92E3A2" w14:textId="77777777" w:rsidR="00160A39" w:rsidRDefault="00160A39">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w:t>
            </w:r>
            <w:r>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val="en-US" w:eastAsia="ru-RU"/>
              </w:rPr>
              <w:t>e6(1.</w:t>
            </w:r>
            <w:r>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val="en-US" w:eastAsia="ru-RU"/>
              </w:rPr>
              <w:t>e6;1.</w:t>
            </w:r>
            <w:r>
              <w:rPr>
                <w:rFonts w:ascii="Times New Roman" w:eastAsia="Times New Roman" w:hAnsi="Times New Roman" w:cs="Times New Roman"/>
                <w:color w:val="000000"/>
                <w:sz w:val="24"/>
                <w:szCs w:val="24"/>
                <w:lang w:eastAsia="ru-RU"/>
              </w:rPr>
              <w:t>8</w:t>
            </w:r>
            <w:r>
              <w:rPr>
                <w:rFonts w:ascii="Times New Roman" w:eastAsia="Times New Roman" w:hAnsi="Times New Roman" w:cs="Times New Roman"/>
                <w:color w:val="000000"/>
                <w:sz w:val="24"/>
                <w:szCs w:val="24"/>
                <w:lang w:val="en-US" w:eastAsia="ru-RU"/>
              </w:rPr>
              <w:t>e6)</w:t>
            </w:r>
          </w:p>
        </w:tc>
        <w:tc>
          <w:tcPr>
            <w:tcW w:w="1122" w:type="pct"/>
            <w:tcBorders>
              <w:top w:val="single" w:sz="4" w:space="0" w:color="auto"/>
              <w:left w:val="nil"/>
              <w:bottom w:val="single" w:sz="4" w:space="0" w:color="auto"/>
              <w:right w:val="single" w:sz="4" w:space="0" w:color="auto"/>
            </w:tcBorders>
            <w:noWrap/>
            <w:vAlign w:val="bottom"/>
            <w:hideMark/>
          </w:tcPr>
          <w:p w14:paraId="1433BA16" w14:textId="77777777" w:rsidR="00160A39" w:rsidRDefault="00160A39">
            <w:pPr>
              <w:spacing w:after="0"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1.2e6(1.0e6;1.</w:t>
            </w:r>
            <w:r>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val="en-US" w:eastAsia="ru-RU"/>
              </w:rPr>
              <w:t>e6)</w:t>
            </w:r>
          </w:p>
        </w:tc>
        <w:tc>
          <w:tcPr>
            <w:tcW w:w="575" w:type="pct"/>
            <w:tcBorders>
              <w:top w:val="single" w:sz="4" w:space="0" w:color="auto"/>
              <w:left w:val="nil"/>
              <w:bottom w:val="single" w:sz="4" w:space="0" w:color="auto"/>
              <w:right w:val="single" w:sz="4" w:space="0" w:color="auto"/>
            </w:tcBorders>
            <w:noWrap/>
            <w:vAlign w:val="bottom"/>
            <w:hideMark/>
          </w:tcPr>
          <w:p w14:paraId="1F7697C4"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en-US" w:eastAsia="ru-RU"/>
              </w:rPr>
              <w:t>0.0</w:t>
            </w:r>
            <w:r>
              <w:rPr>
                <w:rFonts w:ascii="Times New Roman" w:eastAsia="Times New Roman" w:hAnsi="Times New Roman" w:cs="Times New Roman"/>
                <w:color w:val="000000"/>
                <w:sz w:val="24"/>
                <w:szCs w:val="24"/>
                <w:lang w:eastAsia="ru-RU"/>
              </w:rPr>
              <w:t>4</w:t>
            </w:r>
          </w:p>
        </w:tc>
      </w:tr>
      <w:tr w:rsidR="00160A39" w14:paraId="2ABFC9F1"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2F51AE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O-18:0/18:2</w:t>
            </w:r>
          </w:p>
        </w:tc>
        <w:tc>
          <w:tcPr>
            <w:tcW w:w="1122" w:type="pct"/>
            <w:tcBorders>
              <w:top w:val="single" w:sz="4" w:space="0" w:color="auto"/>
              <w:left w:val="nil"/>
              <w:bottom w:val="single" w:sz="4" w:space="0" w:color="auto"/>
              <w:right w:val="single" w:sz="4" w:space="0" w:color="auto"/>
            </w:tcBorders>
            <w:noWrap/>
            <w:vAlign w:val="bottom"/>
            <w:hideMark/>
          </w:tcPr>
          <w:p w14:paraId="301623F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2.1e4(1.5e4;3.0e4)</w:t>
            </w:r>
          </w:p>
        </w:tc>
        <w:tc>
          <w:tcPr>
            <w:tcW w:w="1122" w:type="pct"/>
            <w:tcBorders>
              <w:top w:val="single" w:sz="4" w:space="0" w:color="auto"/>
              <w:left w:val="nil"/>
              <w:bottom w:val="single" w:sz="4" w:space="0" w:color="auto"/>
              <w:right w:val="single" w:sz="4" w:space="0" w:color="auto"/>
            </w:tcBorders>
            <w:noWrap/>
            <w:vAlign w:val="bottom"/>
            <w:hideMark/>
          </w:tcPr>
          <w:p w14:paraId="5C6F04A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3.2e4(1.7e4;7.0e4)</w:t>
            </w:r>
          </w:p>
        </w:tc>
        <w:tc>
          <w:tcPr>
            <w:tcW w:w="575" w:type="pct"/>
            <w:tcBorders>
              <w:top w:val="single" w:sz="4" w:space="0" w:color="auto"/>
              <w:left w:val="nil"/>
              <w:bottom w:val="single" w:sz="4" w:space="0" w:color="auto"/>
              <w:right w:val="single" w:sz="4" w:space="0" w:color="auto"/>
            </w:tcBorders>
            <w:noWrap/>
            <w:vAlign w:val="bottom"/>
            <w:hideMark/>
          </w:tcPr>
          <w:p w14:paraId="2A12B53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5D75F05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AB2E1C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O-20:0/20:4</w:t>
            </w:r>
          </w:p>
        </w:tc>
        <w:tc>
          <w:tcPr>
            <w:tcW w:w="1122" w:type="pct"/>
            <w:tcBorders>
              <w:top w:val="single" w:sz="4" w:space="0" w:color="auto"/>
              <w:left w:val="nil"/>
              <w:bottom w:val="single" w:sz="4" w:space="0" w:color="auto"/>
              <w:right w:val="single" w:sz="4" w:space="0" w:color="auto"/>
            </w:tcBorders>
            <w:noWrap/>
            <w:vAlign w:val="bottom"/>
            <w:hideMark/>
          </w:tcPr>
          <w:p w14:paraId="5B8CE7E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3.9e4(2.8e4;6.3e4)</w:t>
            </w:r>
          </w:p>
        </w:tc>
        <w:tc>
          <w:tcPr>
            <w:tcW w:w="1122" w:type="pct"/>
            <w:tcBorders>
              <w:top w:val="single" w:sz="4" w:space="0" w:color="auto"/>
              <w:left w:val="nil"/>
              <w:bottom w:val="single" w:sz="4" w:space="0" w:color="auto"/>
              <w:right w:val="single" w:sz="4" w:space="0" w:color="auto"/>
            </w:tcBorders>
            <w:noWrap/>
            <w:vAlign w:val="bottom"/>
            <w:hideMark/>
          </w:tcPr>
          <w:p w14:paraId="47A9B43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5.9e4(4.0e4;7.6e4)</w:t>
            </w:r>
          </w:p>
        </w:tc>
        <w:tc>
          <w:tcPr>
            <w:tcW w:w="575" w:type="pct"/>
            <w:tcBorders>
              <w:top w:val="single" w:sz="4" w:space="0" w:color="auto"/>
              <w:left w:val="nil"/>
              <w:bottom w:val="single" w:sz="4" w:space="0" w:color="auto"/>
              <w:right w:val="single" w:sz="4" w:space="0" w:color="auto"/>
            </w:tcBorders>
            <w:noWrap/>
            <w:vAlign w:val="bottom"/>
            <w:hideMark/>
          </w:tcPr>
          <w:p w14:paraId="54731192"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rsidRPr="00AB7C88" w14:paraId="568C772E"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109245CD" w14:textId="5AC15A70"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eastAsia="Times New Roman" w:hAnsi="Times New Roman" w:cs="Times New Roman"/>
                <w:color w:val="000000"/>
                <w:sz w:val="24"/>
                <w:szCs w:val="24"/>
                <w:lang w:val="be-BY" w:eastAsia="ru-RU"/>
              </w:rPr>
              <w:t>Maternal plasma, 3rd trimester, positive ion regimen</w:t>
            </w:r>
          </w:p>
        </w:tc>
      </w:tr>
      <w:tr w:rsidR="00160A39" w14:paraId="0295F62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5C4F1E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16:0</w:t>
            </w:r>
          </w:p>
        </w:tc>
        <w:tc>
          <w:tcPr>
            <w:tcW w:w="1122" w:type="pct"/>
            <w:tcBorders>
              <w:top w:val="single" w:sz="4" w:space="0" w:color="auto"/>
              <w:left w:val="nil"/>
              <w:bottom w:val="single" w:sz="4" w:space="0" w:color="auto"/>
              <w:right w:val="single" w:sz="4" w:space="0" w:color="auto"/>
            </w:tcBorders>
            <w:noWrap/>
            <w:vAlign w:val="bottom"/>
            <w:hideMark/>
          </w:tcPr>
          <w:p w14:paraId="4F81351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1.5e7(9.9e6;2.4e7)</w:t>
            </w:r>
          </w:p>
        </w:tc>
        <w:tc>
          <w:tcPr>
            <w:tcW w:w="1122" w:type="pct"/>
            <w:tcBorders>
              <w:top w:val="single" w:sz="4" w:space="0" w:color="auto"/>
              <w:left w:val="nil"/>
              <w:bottom w:val="single" w:sz="4" w:space="0" w:color="auto"/>
              <w:right w:val="single" w:sz="4" w:space="0" w:color="auto"/>
            </w:tcBorders>
            <w:noWrap/>
            <w:vAlign w:val="bottom"/>
            <w:hideMark/>
          </w:tcPr>
          <w:p w14:paraId="2ADE64B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2.4e7(1.6e7;3.2e7)</w:t>
            </w:r>
          </w:p>
        </w:tc>
        <w:tc>
          <w:tcPr>
            <w:tcW w:w="575" w:type="pct"/>
            <w:tcBorders>
              <w:top w:val="single" w:sz="4" w:space="0" w:color="auto"/>
              <w:left w:val="nil"/>
              <w:bottom w:val="single" w:sz="4" w:space="0" w:color="auto"/>
              <w:right w:val="single" w:sz="4" w:space="0" w:color="auto"/>
            </w:tcBorders>
            <w:noWrap/>
            <w:vAlign w:val="bottom"/>
            <w:hideMark/>
          </w:tcPr>
          <w:p w14:paraId="30CB4EA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0.005</w:t>
            </w:r>
          </w:p>
        </w:tc>
      </w:tr>
      <w:tr w:rsidR="00160A39" w14:paraId="10246A7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E11E01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18:0</w:t>
            </w:r>
          </w:p>
        </w:tc>
        <w:tc>
          <w:tcPr>
            <w:tcW w:w="1122" w:type="pct"/>
            <w:tcBorders>
              <w:top w:val="single" w:sz="4" w:space="0" w:color="auto"/>
              <w:left w:val="nil"/>
              <w:bottom w:val="single" w:sz="4" w:space="0" w:color="auto"/>
              <w:right w:val="single" w:sz="4" w:space="0" w:color="auto"/>
            </w:tcBorders>
            <w:noWrap/>
            <w:vAlign w:val="bottom"/>
            <w:hideMark/>
          </w:tcPr>
          <w:p w14:paraId="1ECE674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5.8e6(4.1e6;8.2e6)</w:t>
            </w:r>
          </w:p>
        </w:tc>
        <w:tc>
          <w:tcPr>
            <w:tcW w:w="1122" w:type="pct"/>
            <w:tcBorders>
              <w:top w:val="single" w:sz="4" w:space="0" w:color="auto"/>
              <w:left w:val="nil"/>
              <w:bottom w:val="single" w:sz="4" w:space="0" w:color="auto"/>
              <w:right w:val="single" w:sz="4" w:space="0" w:color="auto"/>
            </w:tcBorders>
            <w:noWrap/>
            <w:vAlign w:val="bottom"/>
            <w:hideMark/>
          </w:tcPr>
          <w:p w14:paraId="6F5C59D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8.2e6(5.4e6;1.0e7)</w:t>
            </w:r>
          </w:p>
        </w:tc>
        <w:tc>
          <w:tcPr>
            <w:tcW w:w="575" w:type="pct"/>
            <w:tcBorders>
              <w:top w:val="single" w:sz="4" w:space="0" w:color="auto"/>
              <w:left w:val="nil"/>
              <w:bottom w:val="single" w:sz="4" w:space="0" w:color="auto"/>
              <w:right w:val="single" w:sz="4" w:space="0" w:color="auto"/>
            </w:tcBorders>
            <w:noWrap/>
            <w:vAlign w:val="bottom"/>
            <w:hideMark/>
          </w:tcPr>
          <w:p w14:paraId="44EE970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0.003</w:t>
            </w:r>
          </w:p>
        </w:tc>
      </w:tr>
      <w:tr w:rsidR="00160A39" w14:paraId="10A3C943"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015344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18:1</w:t>
            </w:r>
          </w:p>
        </w:tc>
        <w:tc>
          <w:tcPr>
            <w:tcW w:w="1122" w:type="pct"/>
            <w:tcBorders>
              <w:top w:val="single" w:sz="4" w:space="0" w:color="auto"/>
              <w:left w:val="nil"/>
              <w:bottom w:val="single" w:sz="4" w:space="0" w:color="auto"/>
              <w:right w:val="single" w:sz="4" w:space="0" w:color="auto"/>
            </w:tcBorders>
            <w:noWrap/>
            <w:vAlign w:val="bottom"/>
            <w:hideMark/>
          </w:tcPr>
          <w:p w14:paraId="2883EBA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2.8e6(2.1e6;3.9e6)</w:t>
            </w:r>
          </w:p>
        </w:tc>
        <w:tc>
          <w:tcPr>
            <w:tcW w:w="1122" w:type="pct"/>
            <w:tcBorders>
              <w:top w:val="single" w:sz="4" w:space="0" w:color="auto"/>
              <w:left w:val="nil"/>
              <w:bottom w:val="single" w:sz="4" w:space="0" w:color="auto"/>
              <w:right w:val="single" w:sz="4" w:space="0" w:color="auto"/>
            </w:tcBorders>
            <w:noWrap/>
            <w:vAlign w:val="bottom"/>
            <w:hideMark/>
          </w:tcPr>
          <w:p w14:paraId="67F4274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3.6e6(2.8e6;5.0e6)</w:t>
            </w:r>
          </w:p>
        </w:tc>
        <w:tc>
          <w:tcPr>
            <w:tcW w:w="575" w:type="pct"/>
            <w:tcBorders>
              <w:top w:val="single" w:sz="4" w:space="0" w:color="auto"/>
              <w:left w:val="nil"/>
              <w:bottom w:val="single" w:sz="4" w:space="0" w:color="auto"/>
              <w:right w:val="single" w:sz="4" w:space="0" w:color="auto"/>
            </w:tcBorders>
            <w:noWrap/>
            <w:vAlign w:val="bottom"/>
            <w:hideMark/>
          </w:tcPr>
          <w:p w14:paraId="1C94B9A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0.006</w:t>
            </w:r>
          </w:p>
        </w:tc>
      </w:tr>
      <w:tr w:rsidR="00160A39" w14:paraId="1ECB52E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66CD7A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18:2</w:t>
            </w:r>
          </w:p>
        </w:tc>
        <w:tc>
          <w:tcPr>
            <w:tcW w:w="1122" w:type="pct"/>
            <w:tcBorders>
              <w:top w:val="single" w:sz="4" w:space="0" w:color="auto"/>
              <w:left w:val="nil"/>
              <w:bottom w:val="single" w:sz="4" w:space="0" w:color="auto"/>
              <w:right w:val="single" w:sz="4" w:space="0" w:color="auto"/>
            </w:tcBorders>
            <w:noWrap/>
            <w:vAlign w:val="bottom"/>
            <w:hideMark/>
          </w:tcPr>
          <w:p w14:paraId="4899B9A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3.3e6(2.6e6;4.8e6)</w:t>
            </w:r>
          </w:p>
        </w:tc>
        <w:tc>
          <w:tcPr>
            <w:tcW w:w="1122" w:type="pct"/>
            <w:tcBorders>
              <w:top w:val="single" w:sz="4" w:space="0" w:color="auto"/>
              <w:left w:val="nil"/>
              <w:bottom w:val="single" w:sz="4" w:space="0" w:color="auto"/>
              <w:right w:val="single" w:sz="4" w:space="0" w:color="auto"/>
            </w:tcBorders>
            <w:noWrap/>
            <w:vAlign w:val="bottom"/>
            <w:hideMark/>
          </w:tcPr>
          <w:p w14:paraId="4C73CD9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4.0e6(3.4e6;5.4e6)</w:t>
            </w:r>
          </w:p>
        </w:tc>
        <w:tc>
          <w:tcPr>
            <w:tcW w:w="575" w:type="pct"/>
            <w:tcBorders>
              <w:top w:val="single" w:sz="4" w:space="0" w:color="auto"/>
              <w:left w:val="nil"/>
              <w:bottom w:val="single" w:sz="4" w:space="0" w:color="auto"/>
              <w:right w:val="single" w:sz="4" w:space="0" w:color="auto"/>
            </w:tcBorders>
            <w:noWrap/>
            <w:vAlign w:val="bottom"/>
            <w:hideMark/>
          </w:tcPr>
          <w:p w14:paraId="11A26A0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789702C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938747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20:3</w:t>
            </w:r>
          </w:p>
        </w:tc>
        <w:tc>
          <w:tcPr>
            <w:tcW w:w="1122" w:type="pct"/>
            <w:tcBorders>
              <w:top w:val="single" w:sz="4" w:space="0" w:color="auto"/>
              <w:left w:val="nil"/>
              <w:bottom w:val="single" w:sz="4" w:space="0" w:color="auto"/>
              <w:right w:val="single" w:sz="4" w:space="0" w:color="auto"/>
            </w:tcBorders>
            <w:noWrap/>
            <w:vAlign w:val="bottom"/>
            <w:hideMark/>
          </w:tcPr>
          <w:p w14:paraId="05D9899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3.3e5(2.6e5;4.2e5)</w:t>
            </w:r>
          </w:p>
        </w:tc>
        <w:tc>
          <w:tcPr>
            <w:tcW w:w="1122" w:type="pct"/>
            <w:tcBorders>
              <w:top w:val="single" w:sz="4" w:space="0" w:color="auto"/>
              <w:left w:val="nil"/>
              <w:bottom w:val="single" w:sz="4" w:space="0" w:color="auto"/>
              <w:right w:val="single" w:sz="4" w:space="0" w:color="auto"/>
            </w:tcBorders>
            <w:noWrap/>
            <w:vAlign w:val="bottom"/>
            <w:hideMark/>
          </w:tcPr>
          <w:p w14:paraId="0580704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4.1e5(3.2e5;5.5e5)</w:t>
            </w:r>
          </w:p>
        </w:tc>
        <w:tc>
          <w:tcPr>
            <w:tcW w:w="575" w:type="pct"/>
            <w:tcBorders>
              <w:top w:val="single" w:sz="4" w:space="0" w:color="auto"/>
              <w:left w:val="nil"/>
              <w:bottom w:val="single" w:sz="4" w:space="0" w:color="auto"/>
              <w:right w:val="single" w:sz="4" w:space="0" w:color="auto"/>
            </w:tcBorders>
            <w:noWrap/>
            <w:vAlign w:val="bottom"/>
            <w:hideMark/>
          </w:tcPr>
          <w:p w14:paraId="2B5F0D8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0.002</w:t>
            </w:r>
          </w:p>
        </w:tc>
      </w:tr>
      <w:tr w:rsidR="00160A39" w14:paraId="3BD0CAE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4528D7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20:4</w:t>
            </w:r>
          </w:p>
        </w:tc>
        <w:tc>
          <w:tcPr>
            <w:tcW w:w="1122" w:type="pct"/>
            <w:tcBorders>
              <w:top w:val="single" w:sz="4" w:space="0" w:color="auto"/>
              <w:left w:val="nil"/>
              <w:bottom w:val="single" w:sz="4" w:space="0" w:color="auto"/>
              <w:right w:val="single" w:sz="4" w:space="0" w:color="auto"/>
            </w:tcBorders>
            <w:noWrap/>
            <w:vAlign w:val="bottom"/>
            <w:hideMark/>
          </w:tcPr>
          <w:p w14:paraId="7E0A142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8.6e5(6.3e5;1.2e6)</w:t>
            </w:r>
          </w:p>
        </w:tc>
        <w:tc>
          <w:tcPr>
            <w:tcW w:w="1122" w:type="pct"/>
            <w:tcBorders>
              <w:top w:val="single" w:sz="4" w:space="0" w:color="auto"/>
              <w:left w:val="nil"/>
              <w:bottom w:val="single" w:sz="4" w:space="0" w:color="auto"/>
              <w:right w:val="single" w:sz="4" w:space="0" w:color="auto"/>
            </w:tcBorders>
            <w:noWrap/>
            <w:vAlign w:val="bottom"/>
            <w:hideMark/>
          </w:tcPr>
          <w:p w14:paraId="63B3002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1.3e6(9.6e5;1.6e6)</w:t>
            </w:r>
          </w:p>
        </w:tc>
        <w:tc>
          <w:tcPr>
            <w:tcW w:w="575" w:type="pct"/>
            <w:tcBorders>
              <w:top w:val="single" w:sz="4" w:space="0" w:color="auto"/>
              <w:left w:val="nil"/>
              <w:bottom w:val="single" w:sz="4" w:space="0" w:color="auto"/>
              <w:right w:val="single" w:sz="4" w:space="0" w:color="auto"/>
            </w:tcBorders>
            <w:noWrap/>
            <w:vAlign w:val="bottom"/>
            <w:hideMark/>
          </w:tcPr>
          <w:p w14:paraId="651A44D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0.000</w:t>
            </w:r>
          </w:p>
        </w:tc>
      </w:tr>
      <w:tr w:rsidR="00160A39" w14:paraId="55E3190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405842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22:6</w:t>
            </w:r>
          </w:p>
        </w:tc>
        <w:tc>
          <w:tcPr>
            <w:tcW w:w="1122" w:type="pct"/>
            <w:tcBorders>
              <w:top w:val="single" w:sz="4" w:space="0" w:color="auto"/>
              <w:left w:val="nil"/>
              <w:bottom w:val="single" w:sz="4" w:space="0" w:color="auto"/>
              <w:right w:val="single" w:sz="4" w:space="0" w:color="auto"/>
            </w:tcBorders>
            <w:noWrap/>
            <w:vAlign w:val="bottom"/>
            <w:hideMark/>
          </w:tcPr>
          <w:p w14:paraId="72AB530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4.9e5(4.1e5;6.8e5)</w:t>
            </w:r>
          </w:p>
        </w:tc>
        <w:tc>
          <w:tcPr>
            <w:tcW w:w="1122" w:type="pct"/>
            <w:tcBorders>
              <w:top w:val="single" w:sz="4" w:space="0" w:color="auto"/>
              <w:left w:val="nil"/>
              <w:bottom w:val="single" w:sz="4" w:space="0" w:color="auto"/>
              <w:right w:val="single" w:sz="4" w:space="0" w:color="auto"/>
            </w:tcBorders>
            <w:noWrap/>
            <w:vAlign w:val="bottom"/>
            <w:hideMark/>
          </w:tcPr>
          <w:p w14:paraId="319E5B9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6.3e5(5.3e5;8.2e5)</w:t>
            </w:r>
          </w:p>
        </w:tc>
        <w:tc>
          <w:tcPr>
            <w:tcW w:w="575" w:type="pct"/>
            <w:tcBorders>
              <w:top w:val="single" w:sz="4" w:space="0" w:color="auto"/>
              <w:left w:val="nil"/>
              <w:bottom w:val="single" w:sz="4" w:space="0" w:color="auto"/>
              <w:right w:val="single" w:sz="4" w:space="0" w:color="auto"/>
            </w:tcBorders>
            <w:noWrap/>
            <w:vAlign w:val="bottom"/>
            <w:hideMark/>
          </w:tcPr>
          <w:p w14:paraId="232B798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0.001</w:t>
            </w:r>
          </w:p>
        </w:tc>
      </w:tr>
      <w:tr w:rsidR="00160A39" w14:paraId="7620E9C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444C0BF"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OxLPC</w:t>
            </w:r>
            <w:proofErr w:type="spellEnd"/>
            <w:r>
              <w:rPr>
                <w:rFonts w:ascii="Times New Roman" w:eastAsia="Times New Roman" w:hAnsi="Times New Roman" w:cs="Times New Roman"/>
                <w:color w:val="000000"/>
                <w:sz w:val="24"/>
                <w:szCs w:val="24"/>
                <w:lang w:eastAsia="ru-RU"/>
              </w:rPr>
              <w:t xml:space="preserve"> 18:3(OOO)</w:t>
            </w:r>
          </w:p>
        </w:tc>
        <w:tc>
          <w:tcPr>
            <w:tcW w:w="1122" w:type="pct"/>
            <w:tcBorders>
              <w:top w:val="single" w:sz="4" w:space="0" w:color="auto"/>
              <w:left w:val="nil"/>
              <w:bottom w:val="single" w:sz="4" w:space="0" w:color="auto"/>
              <w:right w:val="single" w:sz="4" w:space="0" w:color="auto"/>
            </w:tcBorders>
            <w:noWrap/>
            <w:vAlign w:val="bottom"/>
            <w:hideMark/>
          </w:tcPr>
          <w:p w14:paraId="5CA31BA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2.1e5(1.6e5;2.8e5)</w:t>
            </w:r>
          </w:p>
        </w:tc>
        <w:tc>
          <w:tcPr>
            <w:tcW w:w="1122" w:type="pct"/>
            <w:tcBorders>
              <w:top w:val="single" w:sz="4" w:space="0" w:color="auto"/>
              <w:left w:val="nil"/>
              <w:bottom w:val="single" w:sz="4" w:space="0" w:color="auto"/>
              <w:right w:val="single" w:sz="4" w:space="0" w:color="auto"/>
            </w:tcBorders>
            <w:noWrap/>
            <w:vAlign w:val="bottom"/>
            <w:hideMark/>
          </w:tcPr>
          <w:p w14:paraId="7867CAD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2.9e5(2.4e5;3.8e5)</w:t>
            </w:r>
          </w:p>
        </w:tc>
        <w:tc>
          <w:tcPr>
            <w:tcW w:w="575" w:type="pct"/>
            <w:tcBorders>
              <w:top w:val="single" w:sz="4" w:space="0" w:color="auto"/>
              <w:left w:val="nil"/>
              <w:bottom w:val="single" w:sz="4" w:space="0" w:color="auto"/>
              <w:right w:val="single" w:sz="4" w:space="0" w:color="auto"/>
            </w:tcBorders>
            <w:noWrap/>
            <w:vAlign w:val="bottom"/>
            <w:hideMark/>
          </w:tcPr>
          <w:p w14:paraId="40DCEA9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0.000</w:t>
            </w:r>
          </w:p>
        </w:tc>
      </w:tr>
      <w:tr w:rsidR="00160A39" w14:paraId="543345F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7B5CE09"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OxTG</w:t>
            </w:r>
            <w:proofErr w:type="spellEnd"/>
            <w:r>
              <w:rPr>
                <w:rFonts w:ascii="Times New Roman" w:eastAsia="Times New Roman" w:hAnsi="Times New Roman" w:cs="Times New Roman"/>
                <w:color w:val="000000"/>
                <w:sz w:val="24"/>
                <w:szCs w:val="24"/>
                <w:lang w:eastAsia="ru-RU"/>
              </w:rPr>
              <w:t xml:space="preserve"> 16:0_18:1_16:1(CHO)</w:t>
            </w:r>
          </w:p>
        </w:tc>
        <w:tc>
          <w:tcPr>
            <w:tcW w:w="1122" w:type="pct"/>
            <w:tcBorders>
              <w:top w:val="single" w:sz="4" w:space="0" w:color="auto"/>
              <w:left w:val="nil"/>
              <w:bottom w:val="single" w:sz="4" w:space="0" w:color="auto"/>
              <w:right w:val="single" w:sz="4" w:space="0" w:color="auto"/>
            </w:tcBorders>
            <w:noWrap/>
            <w:vAlign w:val="bottom"/>
            <w:hideMark/>
          </w:tcPr>
          <w:p w14:paraId="44AE1F9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2.2e5(1.5e5;2.8e5)</w:t>
            </w:r>
          </w:p>
        </w:tc>
        <w:tc>
          <w:tcPr>
            <w:tcW w:w="1122" w:type="pct"/>
            <w:tcBorders>
              <w:top w:val="single" w:sz="4" w:space="0" w:color="auto"/>
              <w:left w:val="nil"/>
              <w:bottom w:val="single" w:sz="4" w:space="0" w:color="auto"/>
              <w:right w:val="single" w:sz="4" w:space="0" w:color="auto"/>
            </w:tcBorders>
            <w:noWrap/>
            <w:vAlign w:val="bottom"/>
            <w:hideMark/>
          </w:tcPr>
          <w:p w14:paraId="66FEA20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1.5e5(1.2e5;2.4e5)</w:t>
            </w:r>
          </w:p>
        </w:tc>
        <w:tc>
          <w:tcPr>
            <w:tcW w:w="575" w:type="pct"/>
            <w:tcBorders>
              <w:top w:val="single" w:sz="4" w:space="0" w:color="auto"/>
              <w:left w:val="nil"/>
              <w:bottom w:val="single" w:sz="4" w:space="0" w:color="auto"/>
              <w:right w:val="single" w:sz="4" w:space="0" w:color="auto"/>
            </w:tcBorders>
            <w:noWrap/>
            <w:vAlign w:val="bottom"/>
            <w:hideMark/>
          </w:tcPr>
          <w:p w14:paraId="519B770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12C76A63"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E10654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O-16:0</w:t>
            </w:r>
          </w:p>
        </w:tc>
        <w:tc>
          <w:tcPr>
            <w:tcW w:w="1122" w:type="pct"/>
            <w:tcBorders>
              <w:top w:val="single" w:sz="4" w:space="0" w:color="auto"/>
              <w:left w:val="nil"/>
              <w:bottom w:val="single" w:sz="4" w:space="0" w:color="auto"/>
              <w:right w:val="single" w:sz="4" w:space="0" w:color="auto"/>
            </w:tcBorders>
            <w:noWrap/>
            <w:vAlign w:val="bottom"/>
            <w:hideMark/>
          </w:tcPr>
          <w:p w14:paraId="66095BD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1.7e5(1.4e5;2.2e5)</w:t>
            </w:r>
          </w:p>
        </w:tc>
        <w:tc>
          <w:tcPr>
            <w:tcW w:w="1122" w:type="pct"/>
            <w:tcBorders>
              <w:top w:val="single" w:sz="4" w:space="0" w:color="auto"/>
              <w:left w:val="nil"/>
              <w:bottom w:val="single" w:sz="4" w:space="0" w:color="auto"/>
              <w:right w:val="single" w:sz="4" w:space="0" w:color="auto"/>
            </w:tcBorders>
            <w:noWrap/>
            <w:vAlign w:val="bottom"/>
            <w:hideMark/>
          </w:tcPr>
          <w:p w14:paraId="1015DA5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2.1e5(1.8e5;2.8e5)</w:t>
            </w:r>
          </w:p>
        </w:tc>
        <w:tc>
          <w:tcPr>
            <w:tcW w:w="575" w:type="pct"/>
            <w:tcBorders>
              <w:top w:val="single" w:sz="4" w:space="0" w:color="auto"/>
              <w:left w:val="nil"/>
              <w:bottom w:val="single" w:sz="4" w:space="0" w:color="auto"/>
              <w:right w:val="single" w:sz="4" w:space="0" w:color="auto"/>
            </w:tcBorders>
            <w:noWrap/>
            <w:vAlign w:val="bottom"/>
            <w:hideMark/>
          </w:tcPr>
          <w:p w14:paraId="316535A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0.001</w:t>
            </w:r>
          </w:p>
        </w:tc>
      </w:tr>
      <w:tr w:rsidR="00160A39" w14:paraId="5153B30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74905F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16:1_18:1_18:4</w:t>
            </w:r>
          </w:p>
        </w:tc>
        <w:tc>
          <w:tcPr>
            <w:tcW w:w="1122" w:type="pct"/>
            <w:tcBorders>
              <w:top w:val="single" w:sz="4" w:space="0" w:color="auto"/>
              <w:left w:val="nil"/>
              <w:bottom w:val="single" w:sz="4" w:space="0" w:color="auto"/>
              <w:right w:val="single" w:sz="4" w:space="0" w:color="auto"/>
            </w:tcBorders>
            <w:noWrap/>
            <w:vAlign w:val="bottom"/>
            <w:hideMark/>
          </w:tcPr>
          <w:p w14:paraId="1776E92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1.1e5(8.3e4;1.4e5)</w:t>
            </w:r>
          </w:p>
        </w:tc>
        <w:tc>
          <w:tcPr>
            <w:tcW w:w="1122" w:type="pct"/>
            <w:tcBorders>
              <w:top w:val="single" w:sz="4" w:space="0" w:color="auto"/>
              <w:left w:val="nil"/>
              <w:bottom w:val="single" w:sz="4" w:space="0" w:color="auto"/>
              <w:right w:val="single" w:sz="4" w:space="0" w:color="auto"/>
            </w:tcBorders>
            <w:noWrap/>
            <w:vAlign w:val="bottom"/>
            <w:hideMark/>
          </w:tcPr>
          <w:p w14:paraId="47DBC39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1.2e5(9.9e4;1.5e5)</w:t>
            </w:r>
          </w:p>
        </w:tc>
        <w:tc>
          <w:tcPr>
            <w:tcW w:w="575" w:type="pct"/>
            <w:tcBorders>
              <w:top w:val="single" w:sz="4" w:space="0" w:color="auto"/>
              <w:left w:val="nil"/>
              <w:bottom w:val="single" w:sz="4" w:space="0" w:color="auto"/>
              <w:right w:val="single" w:sz="4" w:space="0" w:color="auto"/>
            </w:tcBorders>
            <w:noWrap/>
            <w:vAlign w:val="bottom"/>
            <w:hideMark/>
          </w:tcPr>
          <w:p w14:paraId="54EADE01"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1D81B42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307747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18:0_18:3_18:4</w:t>
            </w:r>
          </w:p>
        </w:tc>
        <w:tc>
          <w:tcPr>
            <w:tcW w:w="1122" w:type="pct"/>
            <w:tcBorders>
              <w:top w:val="single" w:sz="4" w:space="0" w:color="auto"/>
              <w:left w:val="nil"/>
              <w:bottom w:val="single" w:sz="4" w:space="0" w:color="auto"/>
              <w:right w:val="single" w:sz="4" w:space="0" w:color="auto"/>
            </w:tcBorders>
            <w:noWrap/>
            <w:vAlign w:val="bottom"/>
            <w:hideMark/>
          </w:tcPr>
          <w:p w14:paraId="200B2B0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1.6e5(1.1e5;1.9e5)</w:t>
            </w:r>
          </w:p>
        </w:tc>
        <w:tc>
          <w:tcPr>
            <w:tcW w:w="1122" w:type="pct"/>
            <w:tcBorders>
              <w:top w:val="single" w:sz="4" w:space="0" w:color="auto"/>
              <w:left w:val="nil"/>
              <w:bottom w:val="single" w:sz="4" w:space="0" w:color="auto"/>
              <w:right w:val="single" w:sz="4" w:space="0" w:color="auto"/>
            </w:tcBorders>
            <w:noWrap/>
            <w:vAlign w:val="bottom"/>
            <w:hideMark/>
          </w:tcPr>
          <w:p w14:paraId="677DAD4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1.8e5(1.3e5;2.6e5)</w:t>
            </w:r>
          </w:p>
        </w:tc>
        <w:tc>
          <w:tcPr>
            <w:tcW w:w="575" w:type="pct"/>
            <w:tcBorders>
              <w:top w:val="single" w:sz="4" w:space="0" w:color="auto"/>
              <w:left w:val="nil"/>
              <w:bottom w:val="single" w:sz="4" w:space="0" w:color="auto"/>
              <w:right w:val="single" w:sz="4" w:space="0" w:color="auto"/>
            </w:tcBorders>
            <w:noWrap/>
            <w:vAlign w:val="bottom"/>
            <w:hideMark/>
          </w:tcPr>
          <w:p w14:paraId="5B6DC73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rsidRPr="00AB7C88" w14:paraId="678F5D85"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13E8DDBD" w14:textId="130B9C7F"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eastAsia="Times New Roman" w:hAnsi="Times New Roman" w:cs="Times New Roman"/>
                <w:color w:val="000000"/>
                <w:sz w:val="24"/>
                <w:szCs w:val="24"/>
                <w:lang w:val="be-BY" w:eastAsia="ru-RU"/>
              </w:rPr>
              <w:t>Maternal blood plasma, 3rd trimester, negative ion regimen</w:t>
            </w:r>
          </w:p>
        </w:tc>
      </w:tr>
      <w:tr w:rsidR="00160A39" w14:paraId="781492B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203AA8F"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LPC 16:0</w:t>
            </w:r>
          </w:p>
        </w:tc>
        <w:tc>
          <w:tcPr>
            <w:tcW w:w="1122" w:type="pct"/>
            <w:tcBorders>
              <w:top w:val="single" w:sz="4" w:space="0" w:color="auto"/>
              <w:left w:val="nil"/>
              <w:bottom w:val="single" w:sz="4" w:space="0" w:color="auto"/>
              <w:right w:val="single" w:sz="4" w:space="0" w:color="auto"/>
            </w:tcBorders>
            <w:noWrap/>
            <w:vAlign w:val="bottom"/>
            <w:hideMark/>
          </w:tcPr>
          <w:p w14:paraId="61B2F15C"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2.9e6(2.4e6;4.1e6)</w:t>
            </w:r>
          </w:p>
        </w:tc>
        <w:tc>
          <w:tcPr>
            <w:tcW w:w="1122" w:type="pct"/>
            <w:tcBorders>
              <w:top w:val="single" w:sz="4" w:space="0" w:color="auto"/>
              <w:left w:val="nil"/>
              <w:bottom w:val="single" w:sz="4" w:space="0" w:color="auto"/>
              <w:right w:val="single" w:sz="4" w:space="0" w:color="auto"/>
            </w:tcBorders>
            <w:noWrap/>
            <w:vAlign w:val="bottom"/>
            <w:hideMark/>
          </w:tcPr>
          <w:p w14:paraId="28E24638"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3.7e6(3.3e6;4.8e6)</w:t>
            </w:r>
          </w:p>
        </w:tc>
        <w:tc>
          <w:tcPr>
            <w:tcW w:w="575" w:type="pct"/>
            <w:tcBorders>
              <w:top w:val="single" w:sz="4" w:space="0" w:color="auto"/>
              <w:left w:val="nil"/>
              <w:bottom w:val="single" w:sz="4" w:space="0" w:color="auto"/>
              <w:right w:val="single" w:sz="4" w:space="0" w:color="auto"/>
            </w:tcBorders>
            <w:noWrap/>
            <w:vAlign w:val="bottom"/>
            <w:hideMark/>
          </w:tcPr>
          <w:p w14:paraId="0BAC9D20" w14:textId="77777777" w:rsidR="00160A39" w:rsidRDefault="00160A39">
            <w:pPr>
              <w:jc w:val="right"/>
              <w:rPr>
                <w:rFonts w:ascii="Times New Roman" w:hAnsi="Times New Roman" w:cs="Times New Roman"/>
                <w:color w:val="000000"/>
                <w:sz w:val="24"/>
                <w:szCs w:val="24"/>
              </w:rPr>
            </w:pPr>
            <w:r>
              <w:rPr>
                <w:rFonts w:ascii="Times New Roman" w:hAnsi="Times New Roman" w:cs="Times New Roman"/>
                <w:color w:val="000000"/>
                <w:sz w:val="24"/>
                <w:szCs w:val="24"/>
              </w:rPr>
              <w:t>0.001</w:t>
            </w:r>
          </w:p>
        </w:tc>
      </w:tr>
      <w:tr w:rsidR="00160A39" w14:paraId="60BBE99B"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84E4CC1"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LPC 18:0</w:t>
            </w:r>
          </w:p>
        </w:tc>
        <w:tc>
          <w:tcPr>
            <w:tcW w:w="1122" w:type="pct"/>
            <w:tcBorders>
              <w:top w:val="single" w:sz="4" w:space="0" w:color="auto"/>
              <w:left w:val="nil"/>
              <w:bottom w:val="single" w:sz="4" w:space="0" w:color="auto"/>
              <w:right w:val="single" w:sz="4" w:space="0" w:color="auto"/>
            </w:tcBorders>
            <w:noWrap/>
            <w:vAlign w:val="bottom"/>
            <w:hideMark/>
          </w:tcPr>
          <w:p w14:paraId="7EE357C2"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7.2e5(5.1e5;1.0e6)</w:t>
            </w:r>
          </w:p>
        </w:tc>
        <w:tc>
          <w:tcPr>
            <w:tcW w:w="1122" w:type="pct"/>
            <w:tcBorders>
              <w:top w:val="single" w:sz="4" w:space="0" w:color="auto"/>
              <w:left w:val="nil"/>
              <w:bottom w:val="single" w:sz="4" w:space="0" w:color="auto"/>
              <w:right w:val="single" w:sz="4" w:space="0" w:color="auto"/>
            </w:tcBorders>
            <w:noWrap/>
            <w:vAlign w:val="bottom"/>
            <w:hideMark/>
          </w:tcPr>
          <w:p w14:paraId="72AAB0E6"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9.3e5(7.6e5;1.4e6)</w:t>
            </w:r>
          </w:p>
        </w:tc>
        <w:tc>
          <w:tcPr>
            <w:tcW w:w="575" w:type="pct"/>
            <w:tcBorders>
              <w:top w:val="single" w:sz="4" w:space="0" w:color="auto"/>
              <w:left w:val="nil"/>
              <w:bottom w:val="single" w:sz="4" w:space="0" w:color="auto"/>
              <w:right w:val="single" w:sz="4" w:space="0" w:color="auto"/>
            </w:tcBorders>
            <w:noWrap/>
            <w:vAlign w:val="bottom"/>
            <w:hideMark/>
          </w:tcPr>
          <w:p w14:paraId="19515879" w14:textId="77777777" w:rsidR="00160A39" w:rsidRDefault="00160A39">
            <w:pPr>
              <w:jc w:val="right"/>
              <w:rPr>
                <w:rFonts w:ascii="Times New Roman" w:hAnsi="Times New Roman" w:cs="Times New Roman"/>
                <w:color w:val="000000"/>
                <w:sz w:val="24"/>
                <w:szCs w:val="24"/>
              </w:rPr>
            </w:pPr>
            <w:r>
              <w:rPr>
                <w:rFonts w:ascii="Times New Roman" w:hAnsi="Times New Roman" w:cs="Times New Roman"/>
                <w:color w:val="000000"/>
                <w:sz w:val="24"/>
                <w:szCs w:val="24"/>
              </w:rPr>
              <w:t>0.003</w:t>
            </w:r>
          </w:p>
        </w:tc>
      </w:tr>
      <w:tr w:rsidR="00160A39" w14:paraId="7CBAED9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3FDBC5F"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LPC 18:1</w:t>
            </w:r>
          </w:p>
        </w:tc>
        <w:tc>
          <w:tcPr>
            <w:tcW w:w="1122" w:type="pct"/>
            <w:tcBorders>
              <w:top w:val="single" w:sz="4" w:space="0" w:color="auto"/>
              <w:left w:val="nil"/>
              <w:bottom w:val="single" w:sz="4" w:space="0" w:color="auto"/>
              <w:right w:val="single" w:sz="4" w:space="0" w:color="auto"/>
            </w:tcBorders>
            <w:noWrap/>
            <w:vAlign w:val="bottom"/>
            <w:hideMark/>
          </w:tcPr>
          <w:p w14:paraId="583052EA"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4.3e5(3.0e5;5.8e5)</w:t>
            </w:r>
          </w:p>
        </w:tc>
        <w:tc>
          <w:tcPr>
            <w:tcW w:w="1122" w:type="pct"/>
            <w:tcBorders>
              <w:top w:val="single" w:sz="4" w:space="0" w:color="auto"/>
              <w:left w:val="nil"/>
              <w:bottom w:val="single" w:sz="4" w:space="0" w:color="auto"/>
              <w:right w:val="single" w:sz="4" w:space="0" w:color="auto"/>
            </w:tcBorders>
            <w:noWrap/>
            <w:vAlign w:val="bottom"/>
            <w:hideMark/>
          </w:tcPr>
          <w:p w14:paraId="50E9C302"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4.9e5(3.6e5;7.3e5)</w:t>
            </w:r>
          </w:p>
        </w:tc>
        <w:tc>
          <w:tcPr>
            <w:tcW w:w="575" w:type="pct"/>
            <w:tcBorders>
              <w:top w:val="single" w:sz="4" w:space="0" w:color="auto"/>
              <w:left w:val="nil"/>
              <w:bottom w:val="single" w:sz="4" w:space="0" w:color="auto"/>
              <w:right w:val="single" w:sz="4" w:space="0" w:color="auto"/>
            </w:tcBorders>
            <w:noWrap/>
            <w:vAlign w:val="bottom"/>
            <w:hideMark/>
          </w:tcPr>
          <w:p w14:paraId="32EB0210" w14:textId="77777777" w:rsidR="00160A39" w:rsidRDefault="00160A39">
            <w:pPr>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rPr>
              <w:t>0.0</w:t>
            </w:r>
            <w:r>
              <w:rPr>
                <w:rFonts w:ascii="Times New Roman" w:hAnsi="Times New Roman" w:cs="Times New Roman"/>
                <w:color w:val="000000"/>
                <w:sz w:val="24"/>
                <w:szCs w:val="24"/>
                <w:lang w:val="en-US"/>
              </w:rPr>
              <w:t>2</w:t>
            </w:r>
          </w:p>
        </w:tc>
      </w:tr>
      <w:tr w:rsidR="00160A39" w14:paraId="3749F4E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A39822A"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LPC 20:4</w:t>
            </w:r>
          </w:p>
        </w:tc>
        <w:tc>
          <w:tcPr>
            <w:tcW w:w="1122" w:type="pct"/>
            <w:tcBorders>
              <w:top w:val="single" w:sz="4" w:space="0" w:color="auto"/>
              <w:left w:val="nil"/>
              <w:bottom w:val="single" w:sz="4" w:space="0" w:color="auto"/>
              <w:right w:val="single" w:sz="4" w:space="0" w:color="auto"/>
            </w:tcBorders>
            <w:noWrap/>
            <w:vAlign w:val="bottom"/>
            <w:hideMark/>
          </w:tcPr>
          <w:p w14:paraId="7B4343AB"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1.1e5(7.7e4;1.7e5)</w:t>
            </w:r>
          </w:p>
        </w:tc>
        <w:tc>
          <w:tcPr>
            <w:tcW w:w="1122" w:type="pct"/>
            <w:tcBorders>
              <w:top w:val="single" w:sz="4" w:space="0" w:color="auto"/>
              <w:left w:val="nil"/>
              <w:bottom w:val="single" w:sz="4" w:space="0" w:color="auto"/>
              <w:right w:val="single" w:sz="4" w:space="0" w:color="auto"/>
            </w:tcBorders>
            <w:noWrap/>
            <w:vAlign w:val="bottom"/>
            <w:hideMark/>
          </w:tcPr>
          <w:p w14:paraId="5E880316"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1.8e5(1.3e5;2.3e5)</w:t>
            </w:r>
          </w:p>
        </w:tc>
        <w:tc>
          <w:tcPr>
            <w:tcW w:w="575" w:type="pct"/>
            <w:tcBorders>
              <w:top w:val="single" w:sz="4" w:space="0" w:color="auto"/>
              <w:left w:val="nil"/>
              <w:bottom w:val="single" w:sz="4" w:space="0" w:color="auto"/>
              <w:right w:val="single" w:sz="4" w:space="0" w:color="auto"/>
            </w:tcBorders>
            <w:noWrap/>
            <w:vAlign w:val="bottom"/>
            <w:hideMark/>
          </w:tcPr>
          <w:p w14:paraId="22EB4886" w14:textId="77777777" w:rsidR="00160A39" w:rsidRDefault="00160A39">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US"/>
              </w:rPr>
              <w:t>&lt;</w:t>
            </w:r>
            <w:r>
              <w:rPr>
                <w:rFonts w:ascii="Times New Roman" w:hAnsi="Times New Roman" w:cs="Times New Roman"/>
                <w:color w:val="000000"/>
                <w:sz w:val="24"/>
                <w:szCs w:val="24"/>
              </w:rPr>
              <w:t>0.001</w:t>
            </w:r>
          </w:p>
        </w:tc>
      </w:tr>
      <w:tr w:rsidR="00160A39" w14:paraId="0D8A010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B44180F"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LPC 22:6</w:t>
            </w:r>
          </w:p>
        </w:tc>
        <w:tc>
          <w:tcPr>
            <w:tcW w:w="1122" w:type="pct"/>
            <w:tcBorders>
              <w:top w:val="single" w:sz="4" w:space="0" w:color="auto"/>
              <w:left w:val="nil"/>
              <w:bottom w:val="single" w:sz="4" w:space="0" w:color="auto"/>
              <w:right w:val="single" w:sz="4" w:space="0" w:color="auto"/>
            </w:tcBorders>
            <w:noWrap/>
            <w:vAlign w:val="bottom"/>
            <w:hideMark/>
          </w:tcPr>
          <w:p w14:paraId="6E5BB364"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3.9e4(2.9e4;5.9e4)</w:t>
            </w:r>
          </w:p>
        </w:tc>
        <w:tc>
          <w:tcPr>
            <w:tcW w:w="1122" w:type="pct"/>
            <w:tcBorders>
              <w:top w:val="single" w:sz="4" w:space="0" w:color="auto"/>
              <w:left w:val="nil"/>
              <w:bottom w:val="single" w:sz="4" w:space="0" w:color="auto"/>
              <w:right w:val="single" w:sz="4" w:space="0" w:color="auto"/>
            </w:tcBorders>
            <w:noWrap/>
            <w:vAlign w:val="bottom"/>
            <w:hideMark/>
          </w:tcPr>
          <w:p w14:paraId="4EFDE928"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5.4e4(3.7e4;8.1e4)</w:t>
            </w:r>
          </w:p>
        </w:tc>
        <w:tc>
          <w:tcPr>
            <w:tcW w:w="575" w:type="pct"/>
            <w:tcBorders>
              <w:top w:val="single" w:sz="4" w:space="0" w:color="auto"/>
              <w:left w:val="nil"/>
              <w:bottom w:val="single" w:sz="4" w:space="0" w:color="auto"/>
              <w:right w:val="single" w:sz="4" w:space="0" w:color="auto"/>
            </w:tcBorders>
            <w:noWrap/>
            <w:vAlign w:val="bottom"/>
            <w:hideMark/>
          </w:tcPr>
          <w:p w14:paraId="7DE677AC" w14:textId="77777777" w:rsidR="00160A39" w:rsidRDefault="00160A39">
            <w:pPr>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rPr>
              <w:t>0.0</w:t>
            </w:r>
            <w:r>
              <w:rPr>
                <w:rFonts w:ascii="Times New Roman" w:hAnsi="Times New Roman" w:cs="Times New Roman"/>
                <w:color w:val="000000"/>
                <w:sz w:val="24"/>
                <w:szCs w:val="24"/>
                <w:lang w:val="en-US"/>
              </w:rPr>
              <w:t>2</w:t>
            </w:r>
          </w:p>
        </w:tc>
      </w:tr>
      <w:tr w:rsidR="00160A39" w14:paraId="1A1891D2"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255AFED"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LPE 16:0</w:t>
            </w:r>
          </w:p>
        </w:tc>
        <w:tc>
          <w:tcPr>
            <w:tcW w:w="1122" w:type="pct"/>
            <w:tcBorders>
              <w:top w:val="single" w:sz="4" w:space="0" w:color="auto"/>
              <w:left w:val="nil"/>
              <w:bottom w:val="single" w:sz="4" w:space="0" w:color="auto"/>
              <w:right w:val="single" w:sz="4" w:space="0" w:color="auto"/>
            </w:tcBorders>
            <w:noWrap/>
            <w:vAlign w:val="bottom"/>
            <w:hideMark/>
          </w:tcPr>
          <w:p w14:paraId="2C4AD6CA"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7.3e4(5.8e4;9.8e4)</w:t>
            </w:r>
          </w:p>
        </w:tc>
        <w:tc>
          <w:tcPr>
            <w:tcW w:w="1122" w:type="pct"/>
            <w:tcBorders>
              <w:top w:val="single" w:sz="4" w:space="0" w:color="auto"/>
              <w:left w:val="nil"/>
              <w:bottom w:val="single" w:sz="4" w:space="0" w:color="auto"/>
              <w:right w:val="single" w:sz="4" w:space="0" w:color="auto"/>
            </w:tcBorders>
            <w:noWrap/>
            <w:vAlign w:val="bottom"/>
            <w:hideMark/>
          </w:tcPr>
          <w:p w14:paraId="4E1EC5FF"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1.0e5(7.9e4;1.3e5)</w:t>
            </w:r>
          </w:p>
        </w:tc>
        <w:tc>
          <w:tcPr>
            <w:tcW w:w="575" w:type="pct"/>
            <w:tcBorders>
              <w:top w:val="single" w:sz="4" w:space="0" w:color="auto"/>
              <w:left w:val="nil"/>
              <w:bottom w:val="single" w:sz="4" w:space="0" w:color="auto"/>
              <w:right w:val="single" w:sz="4" w:space="0" w:color="auto"/>
            </w:tcBorders>
            <w:noWrap/>
            <w:vAlign w:val="bottom"/>
            <w:hideMark/>
          </w:tcPr>
          <w:p w14:paraId="0D9EA47A" w14:textId="77777777" w:rsidR="00160A39" w:rsidRDefault="00160A39">
            <w:pPr>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&lt;</w:t>
            </w:r>
            <w:r>
              <w:rPr>
                <w:rFonts w:ascii="Times New Roman" w:hAnsi="Times New Roman" w:cs="Times New Roman"/>
                <w:color w:val="000000"/>
                <w:sz w:val="24"/>
                <w:szCs w:val="24"/>
              </w:rPr>
              <w:t>0.00</w:t>
            </w:r>
            <w:r>
              <w:rPr>
                <w:rFonts w:ascii="Times New Roman" w:hAnsi="Times New Roman" w:cs="Times New Roman"/>
                <w:color w:val="000000"/>
                <w:sz w:val="24"/>
                <w:szCs w:val="24"/>
                <w:lang w:val="en-US"/>
              </w:rPr>
              <w:t>1</w:t>
            </w:r>
          </w:p>
        </w:tc>
      </w:tr>
      <w:tr w:rsidR="00160A39" w14:paraId="3B23F37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B9EF34A"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LPE 20:4</w:t>
            </w:r>
          </w:p>
        </w:tc>
        <w:tc>
          <w:tcPr>
            <w:tcW w:w="1122" w:type="pct"/>
            <w:tcBorders>
              <w:top w:val="single" w:sz="4" w:space="0" w:color="auto"/>
              <w:left w:val="nil"/>
              <w:bottom w:val="single" w:sz="4" w:space="0" w:color="auto"/>
              <w:right w:val="single" w:sz="4" w:space="0" w:color="auto"/>
            </w:tcBorders>
            <w:noWrap/>
            <w:vAlign w:val="bottom"/>
            <w:hideMark/>
          </w:tcPr>
          <w:p w14:paraId="5BE83B18"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4.6e4(3.5e4;5.9e4)</w:t>
            </w:r>
          </w:p>
        </w:tc>
        <w:tc>
          <w:tcPr>
            <w:tcW w:w="1122" w:type="pct"/>
            <w:tcBorders>
              <w:top w:val="single" w:sz="4" w:space="0" w:color="auto"/>
              <w:left w:val="nil"/>
              <w:bottom w:val="single" w:sz="4" w:space="0" w:color="auto"/>
              <w:right w:val="single" w:sz="4" w:space="0" w:color="auto"/>
            </w:tcBorders>
            <w:noWrap/>
            <w:vAlign w:val="bottom"/>
            <w:hideMark/>
          </w:tcPr>
          <w:p w14:paraId="772FE00E"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6.3e4(4.2e4;8.6e4)</w:t>
            </w:r>
          </w:p>
        </w:tc>
        <w:tc>
          <w:tcPr>
            <w:tcW w:w="575" w:type="pct"/>
            <w:tcBorders>
              <w:top w:val="single" w:sz="4" w:space="0" w:color="auto"/>
              <w:left w:val="nil"/>
              <w:bottom w:val="single" w:sz="4" w:space="0" w:color="auto"/>
              <w:right w:val="single" w:sz="4" w:space="0" w:color="auto"/>
            </w:tcBorders>
            <w:noWrap/>
            <w:vAlign w:val="bottom"/>
            <w:hideMark/>
          </w:tcPr>
          <w:p w14:paraId="02B37F36" w14:textId="77777777" w:rsidR="00160A39" w:rsidRDefault="00160A39">
            <w:pPr>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rPr>
              <w:t>0.00</w:t>
            </w:r>
            <w:r>
              <w:rPr>
                <w:rFonts w:ascii="Times New Roman" w:hAnsi="Times New Roman" w:cs="Times New Roman"/>
                <w:color w:val="000000"/>
                <w:sz w:val="24"/>
                <w:szCs w:val="24"/>
                <w:lang w:val="en-US"/>
              </w:rPr>
              <w:t>7</w:t>
            </w:r>
          </w:p>
        </w:tc>
      </w:tr>
      <w:tr w:rsidR="00160A39" w14:paraId="3E12E09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D40D714"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LPE 22:6</w:t>
            </w:r>
          </w:p>
        </w:tc>
        <w:tc>
          <w:tcPr>
            <w:tcW w:w="1122" w:type="pct"/>
            <w:tcBorders>
              <w:top w:val="single" w:sz="4" w:space="0" w:color="auto"/>
              <w:left w:val="nil"/>
              <w:bottom w:val="single" w:sz="4" w:space="0" w:color="auto"/>
              <w:right w:val="single" w:sz="4" w:space="0" w:color="auto"/>
            </w:tcBorders>
            <w:noWrap/>
            <w:vAlign w:val="bottom"/>
            <w:hideMark/>
          </w:tcPr>
          <w:p w14:paraId="6B8814D9"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5.9e4(3.6e4;8.2e4)</w:t>
            </w:r>
          </w:p>
        </w:tc>
        <w:tc>
          <w:tcPr>
            <w:tcW w:w="1122" w:type="pct"/>
            <w:tcBorders>
              <w:top w:val="single" w:sz="4" w:space="0" w:color="auto"/>
              <w:left w:val="nil"/>
              <w:bottom w:val="single" w:sz="4" w:space="0" w:color="auto"/>
              <w:right w:val="single" w:sz="4" w:space="0" w:color="auto"/>
            </w:tcBorders>
            <w:noWrap/>
            <w:vAlign w:val="bottom"/>
            <w:hideMark/>
          </w:tcPr>
          <w:p w14:paraId="5E94A8F7"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7.9e4(5.6e4;1.3e5)</w:t>
            </w:r>
          </w:p>
        </w:tc>
        <w:tc>
          <w:tcPr>
            <w:tcW w:w="575" w:type="pct"/>
            <w:tcBorders>
              <w:top w:val="single" w:sz="4" w:space="0" w:color="auto"/>
              <w:left w:val="nil"/>
              <w:bottom w:val="single" w:sz="4" w:space="0" w:color="auto"/>
              <w:right w:val="single" w:sz="4" w:space="0" w:color="auto"/>
            </w:tcBorders>
            <w:noWrap/>
            <w:vAlign w:val="bottom"/>
            <w:hideMark/>
          </w:tcPr>
          <w:p w14:paraId="0822E75F" w14:textId="77777777" w:rsidR="00160A39" w:rsidRDefault="00160A39">
            <w:pPr>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rPr>
              <w:t>0.00</w:t>
            </w:r>
            <w:r>
              <w:rPr>
                <w:rFonts w:ascii="Times New Roman" w:hAnsi="Times New Roman" w:cs="Times New Roman"/>
                <w:color w:val="000000"/>
                <w:sz w:val="24"/>
                <w:szCs w:val="24"/>
                <w:lang w:val="en-US"/>
              </w:rPr>
              <w:t>4</w:t>
            </w:r>
          </w:p>
        </w:tc>
      </w:tr>
      <w:tr w:rsidR="00160A39" w14:paraId="788E1735"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53F83E1" w14:textId="77777777" w:rsidR="00160A39" w:rsidRDefault="00160A39">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OxCL</w:t>
            </w:r>
            <w:proofErr w:type="spellEnd"/>
            <w:r>
              <w:rPr>
                <w:rFonts w:ascii="Times New Roman" w:hAnsi="Times New Roman" w:cs="Times New Roman"/>
                <w:color w:val="000000"/>
                <w:sz w:val="24"/>
                <w:szCs w:val="24"/>
              </w:rPr>
              <w:t xml:space="preserve"> 18:1</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 xml:space="preserve">OH)_18:1 </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OH)_22:6_22:6</w:t>
            </w:r>
          </w:p>
        </w:tc>
        <w:tc>
          <w:tcPr>
            <w:tcW w:w="1122" w:type="pct"/>
            <w:tcBorders>
              <w:top w:val="single" w:sz="4" w:space="0" w:color="auto"/>
              <w:left w:val="nil"/>
              <w:bottom w:val="single" w:sz="4" w:space="0" w:color="auto"/>
              <w:right w:val="single" w:sz="4" w:space="0" w:color="auto"/>
            </w:tcBorders>
            <w:noWrap/>
            <w:vAlign w:val="bottom"/>
            <w:hideMark/>
          </w:tcPr>
          <w:p w14:paraId="20B34C52"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1.2e5(9.9e4;1.4e5)</w:t>
            </w:r>
          </w:p>
        </w:tc>
        <w:tc>
          <w:tcPr>
            <w:tcW w:w="1122" w:type="pct"/>
            <w:tcBorders>
              <w:top w:val="single" w:sz="4" w:space="0" w:color="auto"/>
              <w:left w:val="nil"/>
              <w:bottom w:val="single" w:sz="4" w:space="0" w:color="auto"/>
              <w:right w:val="single" w:sz="4" w:space="0" w:color="auto"/>
            </w:tcBorders>
            <w:noWrap/>
            <w:vAlign w:val="bottom"/>
            <w:hideMark/>
          </w:tcPr>
          <w:p w14:paraId="1983A9C0"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1.0e5(8.8e4;1.2e5)</w:t>
            </w:r>
          </w:p>
        </w:tc>
        <w:tc>
          <w:tcPr>
            <w:tcW w:w="575" w:type="pct"/>
            <w:tcBorders>
              <w:top w:val="single" w:sz="4" w:space="0" w:color="auto"/>
              <w:left w:val="nil"/>
              <w:bottom w:val="single" w:sz="4" w:space="0" w:color="auto"/>
              <w:right w:val="single" w:sz="4" w:space="0" w:color="auto"/>
            </w:tcBorders>
            <w:noWrap/>
            <w:vAlign w:val="bottom"/>
            <w:hideMark/>
          </w:tcPr>
          <w:p w14:paraId="6B13FAEC" w14:textId="77777777" w:rsidR="00160A39" w:rsidRDefault="00160A39">
            <w:pPr>
              <w:jc w:val="right"/>
              <w:rPr>
                <w:rFonts w:ascii="Times New Roman" w:hAnsi="Times New Roman" w:cs="Times New Roman"/>
                <w:color w:val="000000"/>
                <w:sz w:val="24"/>
                <w:szCs w:val="24"/>
                <w:lang w:val="en-US"/>
              </w:rPr>
            </w:pPr>
            <w:r>
              <w:rPr>
                <w:rFonts w:ascii="Times New Roman" w:hAnsi="Times New Roman" w:cs="Times New Roman"/>
                <w:color w:val="000000"/>
                <w:sz w:val="24"/>
                <w:szCs w:val="24"/>
              </w:rPr>
              <w:t>0.0</w:t>
            </w:r>
            <w:r>
              <w:rPr>
                <w:rFonts w:ascii="Times New Roman" w:hAnsi="Times New Roman" w:cs="Times New Roman"/>
                <w:color w:val="000000"/>
                <w:sz w:val="24"/>
                <w:szCs w:val="24"/>
                <w:lang w:val="en-US"/>
              </w:rPr>
              <w:t>3</w:t>
            </w:r>
          </w:p>
        </w:tc>
      </w:tr>
      <w:tr w:rsidR="00160A39" w14:paraId="0DB3E88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E1D469C" w14:textId="77777777" w:rsidR="00160A39" w:rsidRDefault="00160A39">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OxPC</w:t>
            </w:r>
            <w:proofErr w:type="spellEnd"/>
            <w:r>
              <w:rPr>
                <w:rFonts w:ascii="Times New Roman" w:hAnsi="Times New Roman" w:cs="Times New Roman"/>
                <w:color w:val="000000"/>
                <w:sz w:val="24"/>
                <w:szCs w:val="24"/>
              </w:rPr>
              <w:t xml:space="preserve"> 18:0_18:4</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OO)</w:t>
            </w:r>
          </w:p>
        </w:tc>
        <w:tc>
          <w:tcPr>
            <w:tcW w:w="1122" w:type="pct"/>
            <w:tcBorders>
              <w:top w:val="single" w:sz="4" w:space="0" w:color="auto"/>
              <w:left w:val="nil"/>
              <w:bottom w:val="single" w:sz="4" w:space="0" w:color="auto"/>
              <w:right w:val="single" w:sz="4" w:space="0" w:color="auto"/>
            </w:tcBorders>
            <w:noWrap/>
            <w:vAlign w:val="bottom"/>
            <w:hideMark/>
          </w:tcPr>
          <w:p w14:paraId="442AC057"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2.2e4(1.2e4;4.5e4)</w:t>
            </w:r>
          </w:p>
        </w:tc>
        <w:tc>
          <w:tcPr>
            <w:tcW w:w="1122" w:type="pct"/>
            <w:tcBorders>
              <w:top w:val="single" w:sz="4" w:space="0" w:color="auto"/>
              <w:left w:val="nil"/>
              <w:bottom w:val="single" w:sz="4" w:space="0" w:color="auto"/>
              <w:right w:val="single" w:sz="4" w:space="0" w:color="auto"/>
            </w:tcBorders>
            <w:noWrap/>
            <w:vAlign w:val="bottom"/>
            <w:hideMark/>
          </w:tcPr>
          <w:p w14:paraId="37219236"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3.0e4(1.5e4;9.9e4)</w:t>
            </w:r>
          </w:p>
        </w:tc>
        <w:tc>
          <w:tcPr>
            <w:tcW w:w="575" w:type="pct"/>
            <w:tcBorders>
              <w:top w:val="single" w:sz="4" w:space="0" w:color="auto"/>
              <w:left w:val="nil"/>
              <w:bottom w:val="single" w:sz="4" w:space="0" w:color="auto"/>
              <w:right w:val="single" w:sz="4" w:space="0" w:color="auto"/>
            </w:tcBorders>
            <w:noWrap/>
            <w:vAlign w:val="bottom"/>
            <w:hideMark/>
          </w:tcPr>
          <w:p w14:paraId="1DF2FBD5" w14:textId="77777777" w:rsidR="00160A39" w:rsidRDefault="00160A39">
            <w:pPr>
              <w:jc w:val="right"/>
              <w:rPr>
                <w:rFonts w:ascii="Times New Roman" w:hAnsi="Times New Roman" w:cs="Times New Roman"/>
                <w:color w:val="000000"/>
                <w:sz w:val="24"/>
                <w:szCs w:val="24"/>
              </w:rPr>
            </w:pPr>
            <w:r>
              <w:rPr>
                <w:rFonts w:ascii="Times New Roman" w:hAnsi="Times New Roman" w:cs="Times New Roman"/>
                <w:color w:val="000000"/>
                <w:sz w:val="24"/>
                <w:szCs w:val="24"/>
              </w:rPr>
              <w:t>0.03</w:t>
            </w:r>
          </w:p>
        </w:tc>
      </w:tr>
      <w:tr w:rsidR="00160A39" w14:paraId="4C0D6771"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9EC6E31" w14:textId="77777777" w:rsidR="00160A39" w:rsidRDefault="00160A39">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OxPC</w:t>
            </w:r>
            <w:proofErr w:type="spellEnd"/>
            <w:r>
              <w:rPr>
                <w:rFonts w:ascii="Times New Roman" w:hAnsi="Times New Roman" w:cs="Times New Roman"/>
                <w:color w:val="000000"/>
                <w:sz w:val="24"/>
                <w:szCs w:val="24"/>
              </w:rPr>
              <w:t xml:space="preserve"> 18:2_14:1</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COOH)</w:t>
            </w:r>
          </w:p>
        </w:tc>
        <w:tc>
          <w:tcPr>
            <w:tcW w:w="1122" w:type="pct"/>
            <w:tcBorders>
              <w:top w:val="single" w:sz="4" w:space="0" w:color="auto"/>
              <w:left w:val="nil"/>
              <w:bottom w:val="single" w:sz="4" w:space="0" w:color="auto"/>
              <w:right w:val="single" w:sz="4" w:space="0" w:color="auto"/>
            </w:tcBorders>
            <w:noWrap/>
            <w:vAlign w:val="bottom"/>
            <w:hideMark/>
          </w:tcPr>
          <w:p w14:paraId="0E4C1DE7"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1.2e6(1.0e6;1.5e6)</w:t>
            </w:r>
          </w:p>
        </w:tc>
        <w:tc>
          <w:tcPr>
            <w:tcW w:w="1122" w:type="pct"/>
            <w:tcBorders>
              <w:top w:val="single" w:sz="4" w:space="0" w:color="auto"/>
              <w:left w:val="nil"/>
              <w:bottom w:val="single" w:sz="4" w:space="0" w:color="auto"/>
              <w:right w:val="single" w:sz="4" w:space="0" w:color="auto"/>
            </w:tcBorders>
            <w:noWrap/>
            <w:vAlign w:val="bottom"/>
            <w:hideMark/>
          </w:tcPr>
          <w:p w14:paraId="1923E111"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1.0e6(8.2e5;1.3e6)</w:t>
            </w:r>
          </w:p>
        </w:tc>
        <w:tc>
          <w:tcPr>
            <w:tcW w:w="575" w:type="pct"/>
            <w:tcBorders>
              <w:top w:val="single" w:sz="4" w:space="0" w:color="auto"/>
              <w:left w:val="nil"/>
              <w:bottom w:val="single" w:sz="4" w:space="0" w:color="auto"/>
              <w:right w:val="single" w:sz="4" w:space="0" w:color="auto"/>
            </w:tcBorders>
            <w:noWrap/>
            <w:vAlign w:val="bottom"/>
            <w:hideMark/>
          </w:tcPr>
          <w:p w14:paraId="107DFADB" w14:textId="77777777" w:rsidR="00160A39" w:rsidRDefault="00160A39">
            <w:pPr>
              <w:jc w:val="right"/>
              <w:rPr>
                <w:rFonts w:ascii="Times New Roman" w:hAnsi="Times New Roman" w:cs="Times New Roman"/>
                <w:color w:val="000000"/>
                <w:sz w:val="24"/>
                <w:szCs w:val="24"/>
              </w:rPr>
            </w:pPr>
            <w:r>
              <w:rPr>
                <w:rFonts w:ascii="Times New Roman" w:hAnsi="Times New Roman" w:cs="Times New Roman"/>
                <w:color w:val="000000"/>
                <w:sz w:val="24"/>
                <w:szCs w:val="24"/>
              </w:rPr>
              <w:t>0.01</w:t>
            </w:r>
          </w:p>
        </w:tc>
      </w:tr>
      <w:tr w:rsidR="00160A39" w14:paraId="723960D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946499F" w14:textId="77777777" w:rsidR="00160A39" w:rsidRDefault="00160A39">
            <w:pP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OxPC</w:t>
            </w:r>
            <w:proofErr w:type="spellEnd"/>
            <w:r>
              <w:rPr>
                <w:rFonts w:ascii="Times New Roman" w:hAnsi="Times New Roman" w:cs="Times New Roman"/>
                <w:color w:val="000000"/>
                <w:sz w:val="24"/>
                <w:szCs w:val="24"/>
              </w:rPr>
              <w:t xml:space="preserve"> 20:4_16:1</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COOH)</w:t>
            </w:r>
          </w:p>
        </w:tc>
        <w:tc>
          <w:tcPr>
            <w:tcW w:w="1122" w:type="pct"/>
            <w:tcBorders>
              <w:top w:val="single" w:sz="4" w:space="0" w:color="auto"/>
              <w:left w:val="nil"/>
              <w:bottom w:val="single" w:sz="4" w:space="0" w:color="auto"/>
              <w:right w:val="single" w:sz="4" w:space="0" w:color="auto"/>
            </w:tcBorders>
            <w:noWrap/>
            <w:vAlign w:val="bottom"/>
            <w:hideMark/>
          </w:tcPr>
          <w:p w14:paraId="58831DFF"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4.3e6(3.6e6;4.9e6)</w:t>
            </w:r>
          </w:p>
        </w:tc>
        <w:tc>
          <w:tcPr>
            <w:tcW w:w="1122" w:type="pct"/>
            <w:tcBorders>
              <w:top w:val="single" w:sz="4" w:space="0" w:color="auto"/>
              <w:left w:val="nil"/>
              <w:bottom w:val="single" w:sz="4" w:space="0" w:color="auto"/>
              <w:right w:val="single" w:sz="4" w:space="0" w:color="auto"/>
            </w:tcBorders>
            <w:noWrap/>
            <w:vAlign w:val="bottom"/>
            <w:hideMark/>
          </w:tcPr>
          <w:p w14:paraId="3922932F"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4.9e6(4.3e6;5.9e6)</w:t>
            </w:r>
          </w:p>
        </w:tc>
        <w:tc>
          <w:tcPr>
            <w:tcW w:w="575" w:type="pct"/>
            <w:tcBorders>
              <w:top w:val="single" w:sz="4" w:space="0" w:color="auto"/>
              <w:left w:val="nil"/>
              <w:bottom w:val="single" w:sz="4" w:space="0" w:color="auto"/>
              <w:right w:val="single" w:sz="4" w:space="0" w:color="auto"/>
            </w:tcBorders>
            <w:noWrap/>
            <w:vAlign w:val="bottom"/>
            <w:hideMark/>
          </w:tcPr>
          <w:p w14:paraId="7E7539DA" w14:textId="77777777" w:rsidR="00160A39" w:rsidRDefault="00160A39">
            <w:pPr>
              <w:jc w:val="right"/>
              <w:rPr>
                <w:rFonts w:ascii="Times New Roman" w:hAnsi="Times New Roman" w:cs="Times New Roman"/>
                <w:color w:val="000000"/>
                <w:sz w:val="24"/>
                <w:szCs w:val="24"/>
              </w:rPr>
            </w:pPr>
            <w:r>
              <w:rPr>
                <w:rFonts w:ascii="Times New Roman" w:hAnsi="Times New Roman" w:cs="Times New Roman"/>
                <w:color w:val="000000"/>
                <w:sz w:val="24"/>
                <w:szCs w:val="24"/>
              </w:rPr>
              <w:t>0.01</w:t>
            </w:r>
          </w:p>
        </w:tc>
      </w:tr>
      <w:tr w:rsidR="00160A39" w14:paraId="66EBD471"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E453A07"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PC O-16:0/22:4</w:t>
            </w:r>
          </w:p>
        </w:tc>
        <w:tc>
          <w:tcPr>
            <w:tcW w:w="1122" w:type="pct"/>
            <w:tcBorders>
              <w:top w:val="single" w:sz="4" w:space="0" w:color="auto"/>
              <w:left w:val="nil"/>
              <w:bottom w:val="single" w:sz="4" w:space="0" w:color="auto"/>
              <w:right w:val="single" w:sz="4" w:space="0" w:color="auto"/>
            </w:tcBorders>
            <w:noWrap/>
            <w:vAlign w:val="bottom"/>
            <w:hideMark/>
          </w:tcPr>
          <w:p w14:paraId="60CFE63F"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3.5e5(6.0e4;4.5e5)</w:t>
            </w:r>
          </w:p>
        </w:tc>
        <w:tc>
          <w:tcPr>
            <w:tcW w:w="1122" w:type="pct"/>
            <w:tcBorders>
              <w:top w:val="single" w:sz="4" w:space="0" w:color="auto"/>
              <w:left w:val="nil"/>
              <w:bottom w:val="single" w:sz="4" w:space="0" w:color="auto"/>
              <w:right w:val="single" w:sz="4" w:space="0" w:color="auto"/>
            </w:tcBorders>
            <w:noWrap/>
            <w:vAlign w:val="bottom"/>
            <w:hideMark/>
          </w:tcPr>
          <w:p w14:paraId="22C0F893" w14:textId="77777777" w:rsidR="00160A39" w:rsidRDefault="00160A39">
            <w:pPr>
              <w:rPr>
                <w:rFonts w:ascii="Times New Roman" w:hAnsi="Times New Roman" w:cs="Times New Roman"/>
                <w:color w:val="000000"/>
                <w:sz w:val="24"/>
                <w:szCs w:val="24"/>
              </w:rPr>
            </w:pPr>
            <w:r>
              <w:rPr>
                <w:rFonts w:ascii="Times New Roman" w:hAnsi="Times New Roman" w:cs="Times New Roman"/>
                <w:color w:val="000000"/>
                <w:sz w:val="24"/>
                <w:szCs w:val="24"/>
              </w:rPr>
              <w:t>1.2e5(6.9e4;3.5e5)</w:t>
            </w:r>
          </w:p>
        </w:tc>
        <w:tc>
          <w:tcPr>
            <w:tcW w:w="575" w:type="pct"/>
            <w:tcBorders>
              <w:top w:val="single" w:sz="4" w:space="0" w:color="auto"/>
              <w:left w:val="nil"/>
              <w:bottom w:val="single" w:sz="4" w:space="0" w:color="auto"/>
              <w:right w:val="single" w:sz="4" w:space="0" w:color="auto"/>
            </w:tcBorders>
            <w:noWrap/>
            <w:vAlign w:val="bottom"/>
            <w:hideMark/>
          </w:tcPr>
          <w:p w14:paraId="600CD247" w14:textId="77777777" w:rsidR="00160A39" w:rsidRDefault="00160A39">
            <w:pPr>
              <w:jc w:val="right"/>
              <w:rPr>
                <w:rFonts w:ascii="Times New Roman" w:hAnsi="Times New Roman" w:cs="Times New Roman"/>
                <w:color w:val="000000"/>
                <w:sz w:val="24"/>
                <w:szCs w:val="24"/>
              </w:rPr>
            </w:pPr>
            <w:r>
              <w:rPr>
                <w:rFonts w:ascii="Times New Roman" w:hAnsi="Times New Roman" w:cs="Times New Roman"/>
                <w:color w:val="000000"/>
                <w:sz w:val="24"/>
                <w:szCs w:val="24"/>
              </w:rPr>
              <w:t>0.01</w:t>
            </w:r>
          </w:p>
        </w:tc>
      </w:tr>
      <w:tr w:rsidR="00160A39" w:rsidRPr="00AB7C88" w14:paraId="7C3DA05F"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0041ED6A" w14:textId="537FB715" w:rsidR="00160A39" w:rsidRPr="00AB7C88" w:rsidRDefault="00AB7C88">
            <w:pPr>
              <w:jc w:val="center"/>
              <w:rPr>
                <w:rFonts w:ascii="Times New Roman" w:hAnsi="Times New Roman" w:cs="Times New Roman"/>
                <w:color w:val="000000"/>
                <w:sz w:val="24"/>
                <w:szCs w:val="24"/>
                <w:lang w:val="en-US"/>
              </w:rPr>
            </w:pPr>
            <w:r w:rsidRPr="00AB7C88">
              <w:rPr>
                <w:rFonts w:ascii="Times New Roman" w:hAnsi="Times New Roman" w:cs="Times New Roman"/>
                <w:color w:val="000000"/>
                <w:sz w:val="24"/>
                <w:szCs w:val="24"/>
                <w:lang w:val="en-US"/>
              </w:rPr>
              <w:t>Cord blood plasma, 1st trimester, positive ion regimen</w:t>
            </w:r>
          </w:p>
        </w:tc>
      </w:tr>
      <w:tr w:rsidR="00160A39" w14:paraId="70E384C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33E447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20:3</w:t>
            </w:r>
          </w:p>
        </w:tc>
        <w:tc>
          <w:tcPr>
            <w:tcW w:w="1122" w:type="pct"/>
            <w:tcBorders>
              <w:top w:val="single" w:sz="4" w:space="0" w:color="auto"/>
              <w:left w:val="nil"/>
              <w:bottom w:val="single" w:sz="4" w:space="0" w:color="auto"/>
              <w:right w:val="single" w:sz="4" w:space="0" w:color="auto"/>
            </w:tcBorders>
            <w:noWrap/>
            <w:vAlign w:val="bottom"/>
            <w:hideMark/>
          </w:tcPr>
          <w:p w14:paraId="66D4628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6.3e5(5.0e5;7.3e5)</w:t>
            </w:r>
          </w:p>
        </w:tc>
        <w:tc>
          <w:tcPr>
            <w:tcW w:w="1122" w:type="pct"/>
            <w:tcBorders>
              <w:top w:val="single" w:sz="4" w:space="0" w:color="auto"/>
              <w:left w:val="nil"/>
              <w:bottom w:val="single" w:sz="4" w:space="0" w:color="auto"/>
              <w:right w:val="single" w:sz="4" w:space="0" w:color="auto"/>
            </w:tcBorders>
            <w:noWrap/>
            <w:vAlign w:val="bottom"/>
            <w:hideMark/>
          </w:tcPr>
          <w:p w14:paraId="7CD4360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7.1e5(5.7e5;7.9e5)</w:t>
            </w:r>
          </w:p>
        </w:tc>
        <w:tc>
          <w:tcPr>
            <w:tcW w:w="575" w:type="pct"/>
            <w:tcBorders>
              <w:top w:val="single" w:sz="4" w:space="0" w:color="auto"/>
              <w:left w:val="nil"/>
              <w:bottom w:val="single" w:sz="4" w:space="0" w:color="auto"/>
              <w:right w:val="single" w:sz="4" w:space="0" w:color="auto"/>
            </w:tcBorders>
            <w:noWrap/>
            <w:vAlign w:val="bottom"/>
            <w:hideMark/>
          </w:tcPr>
          <w:p w14:paraId="7429566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3CE92175"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368BEE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16:0_22:6</w:t>
            </w:r>
          </w:p>
        </w:tc>
        <w:tc>
          <w:tcPr>
            <w:tcW w:w="1122" w:type="pct"/>
            <w:tcBorders>
              <w:top w:val="single" w:sz="4" w:space="0" w:color="auto"/>
              <w:left w:val="nil"/>
              <w:bottom w:val="single" w:sz="4" w:space="0" w:color="auto"/>
              <w:right w:val="single" w:sz="4" w:space="0" w:color="auto"/>
            </w:tcBorders>
            <w:noWrap/>
            <w:vAlign w:val="bottom"/>
            <w:hideMark/>
          </w:tcPr>
          <w:p w14:paraId="44704ED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3.8e7(3.2e7;4.3e7)</w:t>
            </w:r>
          </w:p>
        </w:tc>
        <w:tc>
          <w:tcPr>
            <w:tcW w:w="1122" w:type="pct"/>
            <w:tcBorders>
              <w:top w:val="single" w:sz="4" w:space="0" w:color="auto"/>
              <w:left w:val="nil"/>
              <w:bottom w:val="single" w:sz="4" w:space="0" w:color="auto"/>
              <w:right w:val="single" w:sz="4" w:space="0" w:color="auto"/>
            </w:tcBorders>
            <w:noWrap/>
            <w:vAlign w:val="bottom"/>
            <w:hideMark/>
          </w:tcPr>
          <w:p w14:paraId="238DDE1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4.3e7(3.8e7;4.8e7)</w:t>
            </w:r>
          </w:p>
        </w:tc>
        <w:tc>
          <w:tcPr>
            <w:tcW w:w="575" w:type="pct"/>
            <w:tcBorders>
              <w:top w:val="single" w:sz="4" w:space="0" w:color="auto"/>
              <w:left w:val="nil"/>
              <w:bottom w:val="single" w:sz="4" w:space="0" w:color="auto"/>
              <w:right w:val="single" w:sz="4" w:space="0" w:color="auto"/>
            </w:tcBorders>
            <w:noWrap/>
            <w:vAlign w:val="bottom"/>
            <w:hideMark/>
          </w:tcPr>
          <w:p w14:paraId="148E94A4"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062D9DF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6B5631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18:0_22:6</w:t>
            </w:r>
          </w:p>
        </w:tc>
        <w:tc>
          <w:tcPr>
            <w:tcW w:w="1122" w:type="pct"/>
            <w:tcBorders>
              <w:top w:val="single" w:sz="4" w:space="0" w:color="auto"/>
              <w:left w:val="nil"/>
              <w:bottom w:val="single" w:sz="4" w:space="0" w:color="auto"/>
              <w:right w:val="single" w:sz="4" w:space="0" w:color="auto"/>
            </w:tcBorders>
            <w:noWrap/>
            <w:vAlign w:val="bottom"/>
            <w:hideMark/>
          </w:tcPr>
          <w:p w14:paraId="07A73E2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1.5e7(1.3e7;1.8e7)</w:t>
            </w:r>
          </w:p>
        </w:tc>
        <w:tc>
          <w:tcPr>
            <w:tcW w:w="1122" w:type="pct"/>
            <w:tcBorders>
              <w:top w:val="single" w:sz="4" w:space="0" w:color="auto"/>
              <w:left w:val="nil"/>
              <w:bottom w:val="single" w:sz="4" w:space="0" w:color="auto"/>
              <w:right w:val="single" w:sz="4" w:space="0" w:color="auto"/>
            </w:tcBorders>
            <w:noWrap/>
            <w:vAlign w:val="bottom"/>
            <w:hideMark/>
          </w:tcPr>
          <w:p w14:paraId="36090F8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2.0e7(1.5e7;2.0e7)</w:t>
            </w:r>
          </w:p>
        </w:tc>
        <w:tc>
          <w:tcPr>
            <w:tcW w:w="575" w:type="pct"/>
            <w:tcBorders>
              <w:top w:val="single" w:sz="4" w:space="0" w:color="auto"/>
              <w:left w:val="nil"/>
              <w:bottom w:val="single" w:sz="4" w:space="0" w:color="auto"/>
              <w:right w:val="single" w:sz="4" w:space="0" w:color="auto"/>
            </w:tcBorders>
            <w:noWrap/>
            <w:vAlign w:val="bottom"/>
            <w:hideMark/>
          </w:tcPr>
          <w:p w14:paraId="14A4827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6900126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F12EAC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PE 18:0_20:4</w:t>
            </w:r>
          </w:p>
        </w:tc>
        <w:tc>
          <w:tcPr>
            <w:tcW w:w="1122" w:type="pct"/>
            <w:tcBorders>
              <w:top w:val="single" w:sz="4" w:space="0" w:color="auto"/>
              <w:left w:val="nil"/>
              <w:bottom w:val="single" w:sz="4" w:space="0" w:color="auto"/>
              <w:right w:val="single" w:sz="4" w:space="0" w:color="auto"/>
            </w:tcBorders>
            <w:noWrap/>
            <w:vAlign w:val="bottom"/>
            <w:hideMark/>
          </w:tcPr>
          <w:p w14:paraId="33C65F9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1.1e6(8.2e5;1.4e6)</w:t>
            </w:r>
          </w:p>
        </w:tc>
        <w:tc>
          <w:tcPr>
            <w:tcW w:w="1122" w:type="pct"/>
            <w:tcBorders>
              <w:top w:val="single" w:sz="4" w:space="0" w:color="auto"/>
              <w:left w:val="nil"/>
              <w:bottom w:val="single" w:sz="4" w:space="0" w:color="auto"/>
              <w:right w:val="single" w:sz="4" w:space="0" w:color="auto"/>
            </w:tcBorders>
            <w:noWrap/>
            <w:vAlign w:val="bottom"/>
            <w:hideMark/>
          </w:tcPr>
          <w:p w14:paraId="5C4CEDC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8.6e5(6.2e5;1.1e6)</w:t>
            </w:r>
          </w:p>
        </w:tc>
        <w:tc>
          <w:tcPr>
            <w:tcW w:w="575" w:type="pct"/>
            <w:tcBorders>
              <w:top w:val="single" w:sz="4" w:space="0" w:color="auto"/>
              <w:left w:val="nil"/>
              <w:bottom w:val="single" w:sz="4" w:space="0" w:color="auto"/>
              <w:right w:val="single" w:sz="4" w:space="0" w:color="auto"/>
            </w:tcBorders>
            <w:noWrap/>
            <w:vAlign w:val="bottom"/>
            <w:hideMark/>
          </w:tcPr>
          <w:p w14:paraId="0E4ADCA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4B699911"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2CF503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14:0_18:2_22:6</w:t>
            </w:r>
          </w:p>
        </w:tc>
        <w:tc>
          <w:tcPr>
            <w:tcW w:w="1122" w:type="pct"/>
            <w:tcBorders>
              <w:top w:val="single" w:sz="4" w:space="0" w:color="auto"/>
              <w:left w:val="nil"/>
              <w:bottom w:val="single" w:sz="4" w:space="0" w:color="auto"/>
              <w:right w:val="single" w:sz="4" w:space="0" w:color="auto"/>
            </w:tcBorders>
            <w:noWrap/>
            <w:vAlign w:val="bottom"/>
            <w:hideMark/>
          </w:tcPr>
          <w:p w14:paraId="264604E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8.0e5(5.7e5;1.0e6)</w:t>
            </w:r>
          </w:p>
        </w:tc>
        <w:tc>
          <w:tcPr>
            <w:tcW w:w="1122" w:type="pct"/>
            <w:tcBorders>
              <w:top w:val="single" w:sz="4" w:space="0" w:color="auto"/>
              <w:left w:val="nil"/>
              <w:bottom w:val="single" w:sz="4" w:space="0" w:color="auto"/>
              <w:right w:val="single" w:sz="4" w:space="0" w:color="auto"/>
            </w:tcBorders>
            <w:noWrap/>
            <w:vAlign w:val="bottom"/>
            <w:hideMark/>
          </w:tcPr>
          <w:p w14:paraId="6738175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1.0e6(7.3e5;1.2e6)</w:t>
            </w:r>
          </w:p>
        </w:tc>
        <w:tc>
          <w:tcPr>
            <w:tcW w:w="575" w:type="pct"/>
            <w:tcBorders>
              <w:top w:val="single" w:sz="4" w:space="0" w:color="auto"/>
              <w:left w:val="nil"/>
              <w:bottom w:val="single" w:sz="4" w:space="0" w:color="auto"/>
              <w:right w:val="single" w:sz="4" w:space="0" w:color="auto"/>
            </w:tcBorders>
            <w:noWrap/>
            <w:vAlign w:val="bottom"/>
            <w:hideMark/>
          </w:tcPr>
          <w:p w14:paraId="6DE37E1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0.049</w:t>
            </w:r>
          </w:p>
        </w:tc>
      </w:tr>
      <w:tr w:rsidR="00160A39" w14:paraId="7CA1CC41"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D21F12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16:0_18:1_20:5</w:t>
            </w:r>
          </w:p>
        </w:tc>
        <w:tc>
          <w:tcPr>
            <w:tcW w:w="1122" w:type="pct"/>
            <w:tcBorders>
              <w:top w:val="single" w:sz="4" w:space="0" w:color="auto"/>
              <w:left w:val="nil"/>
              <w:bottom w:val="single" w:sz="4" w:space="0" w:color="auto"/>
              <w:right w:val="single" w:sz="4" w:space="0" w:color="auto"/>
            </w:tcBorders>
            <w:noWrap/>
            <w:vAlign w:val="bottom"/>
            <w:hideMark/>
          </w:tcPr>
          <w:p w14:paraId="0A2C2B3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5.1e5(4.0e5;5.6e5)</w:t>
            </w:r>
          </w:p>
        </w:tc>
        <w:tc>
          <w:tcPr>
            <w:tcW w:w="1122" w:type="pct"/>
            <w:tcBorders>
              <w:top w:val="single" w:sz="4" w:space="0" w:color="auto"/>
              <w:left w:val="nil"/>
              <w:bottom w:val="single" w:sz="4" w:space="0" w:color="auto"/>
              <w:right w:val="single" w:sz="4" w:space="0" w:color="auto"/>
            </w:tcBorders>
            <w:noWrap/>
            <w:vAlign w:val="bottom"/>
            <w:hideMark/>
          </w:tcPr>
          <w:p w14:paraId="5B81FD7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5.8e5(4.5e5;6.9e5)</w:t>
            </w:r>
          </w:p>
        </w:tc>
        <w:tc>
          <w:tcPr>
            <w:tcW w:w="575" w:type="pct"/>
            <w:tcBorders>
              <w:top w:val="single" w:sz="4" w:space="0" w:color="auto"/>
              <w:left w:val="nil"/>
              <w:bottom w:val="single" w:sz="4" w:space="0" w:color="auto"/>
              <w:right w:val="single" w:sz="4" w:space="0" w:color="auto"/>
            </w:tcBorders>
            <w:noWrap/>
            <w:vAlign w:val="bottom"/>
            <w:hideMark/>
          </w:tcPr>
          <w:p w14:paraId="24E4E7E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5E2F775B"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625C80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16:0_18:2_22:6</w:t>
            </w:r>
          </w:p>
        </w:tc>
        <w:tc>
          <w:tcPr>
            <w:tcW w:w="1122" w:type="pct"/>
            <w:tcBorders>
              <w:top w:val="single" w:sz="4" w:space="0" w:color="auto"/>
              <w:left w:val="nil"/>
              <w:bottom w:val="single" w:sz="4" w:space="0" w:color="auto"/>
              <w:right w:val="single" w:sz="4" w:space="0" w:color="auto"/>
            </w:tcBorders>
            <w:noWrap/>
            <w:vAlign w:val="bottom"/>
            <w:hideMark/>
          </w:tcPr>
          <w:p w14:paraId="5278B76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5.1e6(4.2e6;6.5e6)</w:t>
            </w:r>
          </w:p>
        </w:tc>
        <w:tc>
          <w:tcPr>
            <w:tcW w:w="1122" w:type="pct"/>
            <w:tcBorders>
              <w:top w:val="single" w:sz="4" w:space="0" w:color="auto"/>
              <w:left w:val="nil"/>
              <w:bottom w:val="single" w:sz="4" w:space="0" w:color="auto"/>
              <w:right w:val="single" w:sz="4" w:space="0" w:color="auto"/>
            </w:tcBorders>
            <w:noWrap/>
            <w:vAlign w:val="bottom"/>
            <w:hideMark/>
          </w:tcPr>
          <w:p w14:paraId="7C20969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7.0e6(5.4e6;8.1e6)</w:t>
            </w:r>
          </w:p>
        </w:tc>
        <w:tc>
          <w:tcPr>
            <w:tcW w:w="575" w:type="pct"/>
            <w:tcBorders>
              <w:top w:val="single" w:sz="4" w:space="0" w:color="auto"/>
              <w:left w:val="nil"/>
              <w:bottom w:val="single" w:sz="4" w:space="0" w:color="auto"/>
              <w:right w:val="single" w:sz="4" w:space="0" w:color="auto"/>
            </w:tcBorders>
            <w:noWrap/>
            <w:vAlign w:val="bottom"/>
            <w:hideMark/>
          </w:tcPr>
          <w:p w14:paraId="093F586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104C898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E02B54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16:0_20:4_22:6</w:t>
            </w:r>
          </w:p>
        </w:tc>
        <w:tc>
          <w:tcPr>
            <w:tcW w:w="1122" w:type="pct"/>
            <w:tcBorders>
              <w:top w:val="single" w:sz="4" w:space="0" w:color="auto"/>
              <w:left w:val="nil"/>
              <w:bottom w:val="single" w:sz="4" w:space="0" w:color="auto"/>
              <w:right w:val="single" w:sz="4" w:space="0" w:color="auto"/>
            </w:tcBorders>
            <w:noWrap/>
            <w:vAlign w:val="bottom"/>
            <w:hideMark/>
          </w:tcPr>
          <w:p w14:paraId="28F128C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1.6e6(1.3e6;2.2e6)</w:t>
            </w:r>
          </w:p>
        </w:tc>
        <w:tc>
          <w:tcPr>
            <w:tcW w:w="1122" w:type="pct"/>
            <w:tcBorders>
              <w:top w:val="single" w:sz="4" w:space="0" w:color="auto"/>
              <w:left w:val="nil"/>
              <w:bottom w:val="single" w:sz="4" w:space="0" w:color="auto"/>
              <w:right w:val="single" w:sz="4" w:space="0" w:color="auto"/>
            </w:tcBorders>
            <w:noWrap/>
            <w:vAlign w:val="bottom"/>
            <w:hideMark/>
          </w:tcPr>
          <w:p w14:paraId="46B5444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2.4e6(1.5e6;2.8e6)</w:t>
            </w:r>
          </w:p>
        </w:tc>
        <w:tc>
          <w:tcPr>
            <w:tcW w:w="575" w:type="pct"/>
            <w:tcBorders>
              <w:top w:val="single" w:sz="4" w:space="0" w:color="auto"/>
              <w:left w:val="nil"/>
              <w:bottom w:val="single" w:sz="4" w:space="0" w:color="auto"/>
              <w:right w:val="single" w:sz="4" w:space="0" w:color="auto"/>
            </w:tcBorders>
            <w:noWrap/>
            <w:vAlign w:val="bottom"/>
            <w:hideMark/>
          </w:tcPr>
          <w:p w14:paraId="33098BF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54F7BB5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345F73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16:1_18:2_22:6</w:t>
            </w:r>
          </w:p>
        </w:tc>
        <w:tc>
          <w:tcPr>
            <w:tcW w:w="1122" w:type="pct"/>
            <w:tcBorders>
              <w:top w:val="single" w:sz="4" w:space="0" w:color="auto"/>
              <w:left w:val="nil"/>
              <w:bottom w:val="single" w:sz="4" w:space="0" w:color="auto"/>
              <w:right w:val="single" w:sz="4" w:space="0" w:color="auto"/>
            </w:tcBorders>
            <w:noWrap/>
            <w:vAlign w:val="bottom"/>
            <w:hideMark/>
          </w:tcPr>
          <w:p w14:paraId="0E29984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1.3e6(9.0e5;1.5e6)</w:t>
            </w:r>
          </w:p>
        </w:tc>
        <w:tc>
          <w:tcPr>
            <w:tcW w:w="1122" w:type="pct"/>
            <w:tcBorders>
              <w:top w:val="single" w:sz="4" w:space="0" w:color="auto"/>
              <w:left w:val="nil"/>
              <w:bottom w:val="single" w:sz="4" w:space="0" w:color="auto"/>
              <w:right w:val="single" w:sz="4" w:space="0" w:color="auto"/>
            </w:tcBorders>
            <w:noWrap/>
            <w:vAlign w:val="bottom"/>
            <w:hideMark/>
          </w:tcPr>
          <w:p w14:paraId="6CC498F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1.6e6(1.4e6;2.0e6)</w:t>
            </w:r>
          </w:p>
        </w:tc>
        <w:tc>
          <w:tcPr>
            <w:tcW w:w="575" w:type="pct"/>
            <w:tcBorders>
              <w:top w:val="single" w:sz="4" w:space="0" w:color="auto"/>
              <w:left w:val="nil"/>
              <w:bottom w:val="single" w:sz="4" w:space="0" w:color="auto"/>
              <w:right w:val="single" w:sz="4" w:space="0" w:color="auto"/>
            </w:tcBorders>
            <w:noWrap/>
            <w:vAlign w:val="bottom"/>
            <w:hideMark/>
          </w:tcPr>
          <w:p w14:paraId="4D2D112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05D27A65"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EDADEF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16:1_18:3_22:6</w:t>
            </w:r>
          </w:p>
        </w:tc>
        <w:tc>
          <w:tcPr>
            <w:tcW w:w="1122" w:type="pct"/>
            <w:tcBorders>
              <w:top w:val="single" w:sz="4" w:space="0" w:color="auto"/>
              <w:left w:val="nil"/>
              <w:bottom w:val="single" w:sz="4" w:space="0" w:color="auto"/>
              <w:right w:val="single" w:sz="4" w:space="0" w:color="auto"/>
            </w:tcBorders>
            <w:noWrap/>
            <w:vAlign w:val="bottom"/>
            <w:hideMark/>
          </w:tcPr>
          <w:p w14:paraId="6DA83B7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1.9e5(1.3e5;2.5e5)</w:t>
            </w:r>
          </w:p>
        </w:tc>
        <w:tc>
          <w:tcPr>
            <w:tcW w:w="1122" w:type="pct"/>
            <w:tcBorders>
              <w:top w:val="single" w:sz="4" w:space="0" w:color="auto"/>
              <w:left w:val="nil"/>
              <w:bottom w:val="single" w:sz="4" w:space="0" w:color="auto"/>
              <w:right w:val="single" w:sz="4" w:space="0" w:color="auto"/>
            </w:tcBorders>
            <w:noWrap/>
            <w:vAlign w:val="bottom"/>
            <w:hideMark/>
          </w:tcPr>
          <w:p w14:paraId="69FF061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2.6e5(1.8e5;3.1e5)</w:t>
            </w:r>
          </w:p>
        </w:tc>
        <w:tc>
          <w:tcPr>
            <w:tcW w:w="575" w:type="pct"/>
            <w:tcBorders>
              <w:top w:val="single" w:sz="4" w:space="0" w:color="auto"/>
              <w:left w:val="nil"/>
              <w:bottom w:val="single" w:sz="4" w:space="0" w:color="auto"/>
              <w:right w:val="single" w:sz="4" w:space="0" w:color="auto"/>
            </w:tcBorders>
            <w:noWrap/>
            <w:vAlign w:val="bottom"/>
            <w:hideMark/>
          </w:tcPr>
          <w:p w14:paraId="779AB9B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5C81AC4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6AE261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18:0_18:4_20:5</w:t>
            </w:r>
          </w:p>
        </w:tc>
        <w:tc>
          <w:tcPr>
            <w:tcW w:w="1122" w:type="pct"/>
            <w:tcBorders>
              <w:top w:val="single" w:sz="4" w:space="0" w:color="auto"/>
              <w:left w:val="nil"/>
              <w:bottom w:val="single" w:sz="4" w:space="0" w:color="auto"/>
              <w:right w:val="single" w:sz="4" w:space="0" w:color="auto"/>
            </w:tcBorders>
            <w:noWrap/>
            <w:vAlign w:val="bottom"/>
            <w:hideMark/>
          </w:tcPr>
          <w:p w14:paraId="11F74EE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1.4e5(1.0e5;1.7e5)</w:t>
            </w:r>
          </w:p>
        </w:tc>
        <w:tc>
          <w:tcPr>
            <w:tcW w:w="1122" w:type="pct"/>
            <w:tcBorders>
              <w:top w:val="single" w:sz="4" w:space="0" w:color="auto"/>
              <w:left w:val="nil"/>
              <w:bottom w:val="single" w:sz="4" w:space="0" w:color="auto"/>
              <w:right w:val="single" w:sz="4" w:space="0" w:color="auto"/>
            </w:tcBorders>
            <w:noWrap/>
            <w:vAlign w:val="bottom"/>
            <w:hideMark/>
          </w:tcPr>
          <w:p w14:paraId="579B40D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1.8e5(1.2e5;2.0e5)</w:t>
            </w:r>
          </w:p>
        </w:tc>
        <w:tc>
          <w:tcPr>
            <w:tcW w:w="575" w:type="pct"/>
            <w:tcBorders>
              <w:top w:val="single" w:sz="4" w:space="0" w:color="auto"/>
              <w:left w:val="nil"/>
              <w:bottom w:val="single" w:sz="4" w:space="0" w:color="auto"/>
              <w:right w:val="single" w:sz="4" w:space="0" w:color="auto"/>
            </w:tcBorders>
            <w:noWrap/>
            <w:vAlign w:val="bottom"/>
            <w:hideMark/>
          </w:tcPr>
          <w:p w14:paraId="7A13968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26D32D73"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5BA07E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18:1_18:2_20:5</w:t>
            </w:r>
          </w:p>
        </w:tc>
        <w:tc>
          <w:tcPr>
            <w:tcW w:w="1122" w:type="pct"/>
            <w:tcBorders>
              <w:top w:val="single" w:sz="4" w:space="0" w:color="auto"/>
              <w:left w:val="nil"/>
              <w:bottom w:val="single" w:sz="4" w:space="0" w:color="auto"/>
              <w:right w:val="single" w:sz="4" w:space="0" w:color="auto"/>
            </w:tcBorders>
            <w:noWrap/>
            <w:vAlign w:val="bottom"/>
            <w:hideMark/>
          </w:tcPr>
          <w:p w14:paraId="7CCE6EB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4.0e5(3.4e5;5.0e5)</w:t>
            </w:r>
          </w:p>
        </w:tc>
        <w:tc>
          <w:tcPr>
            <w:tcW w:w="1122" w:type="pct"/>
            <w:tcBorders>
              <w:top w:val="single" w:sz="4" w:space="0" w:color="auto"/>
              <w:left w:val="nil"/>
              <w:bottom w:val="single" w:sz="4" w:space="0" w:color="auto"/>
              <w:right w:val="single" w:sz="4" w:space="0" w:color="auto"/>
            </w:tcBorders>
            <w:noWrap/>
            <w:vAlign w:val="bottom"/>
            <w:hideMark/>
          </w:tcPr>
          <w:p w14:paraId="167AC3C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5.2e5(3.8e5;6.0e5)</w:t>
            </w:r>
          </w:p>
        </w:tc>
        <w:tc>
          <w:tcPr>
            <w:tcW w:w="575" w:type="pct"/>
            <w:tcBorders>
              <w:top w:val="single" w:sz="4" w:space="0" w:color="auto"/>
              <w:left w:val="nil"/>
              <w:bottom w:val="single" w:sz="4" w:space="0" w:color="auto"/>
              <w:right w:val="single" w:sz="4" w:space="0" w:color="auto"/>
            </w:tcBorders>
            <w:noWrap/>
            <w:vAlign w:val="bottom"/>
            <w:hideMark/>
          </w:tcPr>
          <w:p w14:paraId="7EB5FDB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rsidRPr="00AB7C88" w14:paraId="5EE7A6BB"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0E8351D9" w14:textId="475D648D" w:rsidR="00160A39" w:rsidRPr="00AB7C88" w:rsidRDefault="00AB7C88">
            <w:pPr>
              <w:jc w:val="center"/>
              <w:rPr>
                <w:rFonts w:ascii="Times New Roman" w:hAnsi="Times New Roman" w:cs="Times New Roman"/>
                <w:color w:val="000000"/>
                <w:sz w:val="24"/>
                <w:szCs w:val="24"/>
                <w:lang w:val="en-US"/>
              </w:rPr>
            </w:pPr>
            <w:r w:rsidRPr="00AB7C88">
              <w:rPr>
                <w:rFonts w:ascii="Times New Roman" w:hAnsi="Times New Roman" w:cs="Times New Roman"/>
                <w:color w:val="000000"/>
                <w:sz w:val="24"/>
                <w:szCs w:val="24"/>
                <w:lang w:val="en-US"/>
              </w:rPr>
              <w:t>Cord blood plasma, 1st trimester, negative ion regimen</w:t>
            </w:r>
          </w:p>
        </w:tc>
      </w:tr>
      <w:tr w:rsidR="00160A39" w14:paraId="2181DA3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7F436E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16:0_22:6</w:t>
            </w:r>
          </w:p>
        </w:tc>
        <w:tc>
          <w:tcPr>
            <w:tcW w:w="1122" w:type="pct"/>
            <w:tcBorders>
              <w:top w:val="single" w:sz="4" w:space="0" w:color="auto"/>
              <w:left w:val="nil"/>
              <w:bottom w:val="single" w:sz="4" w:space="0" w:color="auto"/>
              <w:right w:val="single" w:sz="4" w:space="0" w:color="auto"/>
            </w:tcBorders>
            <w:noWrap/>
            <w:vAlign w:val="bottom"/>
            <w:hideMark/>
          </w:tcPr>
          <w:p w14:paraId="6EEB86D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6.0e6(5.1e6;7.1e6)</w:t>
            </w:r>
          </w:p>
        </w:tc>
        <w:tc>
          <w:tcPr>
            <w:tcW w:w="1122" w:type="pct"/>
            <w:tcBorders>
              <w:top w:val="single" w:sz="4" w:space="0" w:color="auto"/>
              <w:left w:val="nil"/>
              <w:bottom w:val="single" w:sz="4" w:space="0" w:color="auto"/>
              <w:right w:val="single" w:sz="4" w:space="0" w:color="auto"/>
            </w:tcBorders>
            <w:noWrap/>
            <w:vAlign w:val="bottom"/>
            <w:hideMark/>
          </w:tcPr>
          <w:p w14:paraId="5CA021F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7.1e6(6.1e6;7.8e6)</w:t>
            </w:r>
          </w:p>
        </w:tc>
        <w:tc>
          <w:tcPr>
            <w:tcW w:w="575" w:type="pct"/>
            <w:tcBorders>
              <w:top w:val="single" w:sz="4" w:space="0" w:color="auto"/>
              <w:left w:val="nil"/>
              <w:bottom w:val="single" w:sz="4" w:space="0" w:color="auto"/>
              <w:right w:val="single" w:sz="4" w:space="0" w:color="auto"/>
            </w:tcBorders>
            <w:noWrap/>
            <w:vAlign w:val="bottom"/>
            <w:hideMark/>
          </w:tcPr>
          <w:p w14:paraId="0645094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2F5C879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D9E09C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18:0_22:6</w:t>
            </w:r>
          </w:p>
        </w:tc>
        <w:tc>
          <w:tcPr>
            <w:tcW w:w="1122" w:type="pct"/>
            <w:tcBorders>
              <w:top w:val="single" w:sz="4" w:space="0" w:color="auto"/>
              <w:left w:val="nil"/>
              <w:bottom w:val="single" w:sz="4" w:space="0" w:color="auto"/>
              <w:right w:val="single" w:sz="4" w:space="0" w:color="auto"/>
            </w:tcBorders>
            <w:noWrap/>
            <w:vAlign w:val="bottom"/>
            <w:hideMark/>
          </w:tcPr>
          <w:p w14:paraId="02EA43A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2.4e6(2.0e6;3.0e6)</w:t>
            </w:r>
          </w:p>
        </w:tc>
        <w:tc>
          <w:tcPr>
            <w:tcW w:w="1122" w:type="pct"/>
            <w:tcBorders>
              <w:top w:val="single" w:sz="4" w:space="0" w:color="auto"/>
              <w:left w:val="nil"/>
              <w:bottom w:val="single" w:sz="4" w:space="0" w:color="auto"/>
              <w:right w:val="single" w:sz="4" w:space="0" w:color="auto"/>
            </w:tcBorders>
            <w:noWrap/>
            <w:vAlign w:val="bottom"/>
            <w:hideMark/>
          </w:tcPr>
          <w:p w14:paraId="703148A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3.2e6(2.5e6;3.5e6)</w:t>
            </w:r>
          </w:p>
        </w:tc>
        <w:tc>
          <w:tcPr>
            <w:tcW w:w="575" w:type="pct"/>
            <w:tcBorders>
              <w:top w:val="single" w:sz="4" w:space="0" w:color="auto"/>
              <w:left w:val="nil"/>
              <w:bottom w:val="single" w:sz="4" w:space="0" w:color="auto"/>
              <w:right w:val="single" w:sz="4" w:space="0" w:color="auto"/>
            </w:tcBorders>
            <w:noWrap/>
            <w:vAlign w:val="bottom"/>
            <w:hideMark/>
          </w:tcPr>
          <w:p w14:paraId="2DBC6431"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0.008</w:t>
            </w:r>
          </w:p>
        </w:tc>
      </w:tr>
      <w:tr w:rsidR="00160A39" w14:paraId="7C08A923"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BCA72E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O-18:0</w:t>
            </w:r>
          </w:p>
        </w:tc>
        <w:tc>
          <w:tcPr>
            <w:tcW w:w="1122" w:type="pct"/>
            <w:tcBorders>
              <w:top w:val="single" w:sz="4" w:space="0" w:color="auto"/>
              <w:left w:val="nil"/>
              <w:bottom w:val="single" w:sz="4" w:space="0" w:color="auto"/>
              <w:right w:val="single" w:sz="4" w:space="0" w:color="auto"/>
            </w:tcBorders>
            <w:noWrap/>
            <w:vAlign w:val="bottom"/>
            <w:hideMark/>
          </w:tcPr>
          <w:p w14:paraId="70A64FC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6.9e4(3.8e4;1.2e5)</w:t>
            </w:r>
          </w:p>
        </w:tc>
        <w:tc>
          <w:tcPr>
            <w:tcW w:w="1122" w:type="pct"/>
            <w:tcBorders>
              <w:top w:val="single" w:sz="4" w:space="0" w:color="auto"/>
              <w:left w:val="nil"/>
              <w:bottom w:val="single" w:sz="4" w:space="0" w:color="auto"/>
              <w:right w:val="single" w:sz="4" w:space="0" w:color="auto"/>
            </w:tcBorders>
            <w:noWrap/>
            <w:vAlign w:val="bottom"/>
            <w:hideMark/>
          </w:tcPr>
          <w:p w14:paraId="37501D1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4.7e4(2.3e4;6.5e4)</w:t>
            </w:r>
          </w:p>
        </w:tc>
        <w:tc>
          <w:tcPr>
            <w:tcW w:w="575" w:type="pct"/>
            <w:tcBorders>
              <w:top w:val="single" w:sz="4" w:space="0" w:color="auto"/>
              <w:left w:val="nil"/>
              <w:bottom w:val="single" w:sz="4" w:space="0" w:color="auto"/>
              <w:right w:val="single" w:sz="4" w:space="0" w:color="auto"/>
            </w:tcBorders>
            <w:noWrap/>
            <w:vAlign w:val="bottom"/>
            <w:hideMark/>
          </w:tcPr>
          <w:p w14:paraId="1778455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0.049</w:t>
            </w:r>
          </w:p>
        </w:tc>
      </w:tr>
      <w:tr w:rsidR="00160A39" w14:paraId="14C40BAB"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34DAD0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PE P-16:0/20:4</w:t>
            </w:r>
          </w:p>
        </w:tc>
        <w:tc>
          <w:tcPr>
            <w:tcW w:w="1122" w:type="pct"/>
            <w:tcBorders>
              <w:top w:val="single" w:sz="4" w:space="0" w:color="auto"/>
              <w:left w:val="nil"/>
              <w:bottom w:val="single" w:sz="4" w:space="0" w:color="auto"/>
              <w:right w:val="single" w:sz="4" w:space="0" w:color="auto"/>
            </w:tcBorders>
            <w:noWrap/>
            <w:vAlign w:val="bottom"/>
            <w:hideMark/>
          </w:tcPr>
          <w:p w14:paraId="05F4F05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2.9e5(1.9e5;4.1e5)</w:t>
            </w:r>
          </w:p>
        </w:tc>
        <w:tc>
          <w:tcPr>
            <w:tcW w:w="1122" w:type="pct"/>
            <w:tcBorders>
              <w:top w:val="single" w:sz="4" w:space="0" w:color="auto"/>
              <w:left w:val="nil"/>
              <w:bottom w:val="single" w:sz="4" w:space="0" w:color="auto"/>
              <w:right w:val="single" w:sz="4" w:space="0" w:color="auto"/>
            </w:tcBorders>
            <w:noWrap/>
            <w:vAlign w:val="bottom"/>
            <w:hideMark/>
          </w:tcPr>
          <w:p w14:paraId="20B515F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2.0e5(1.3e5;2.5e5)</w:t>
            </w:r>
          </w:p>
        </w:tc>
        <w:tc>
          <w:tcPr>
            <w:tcW w:w="575" w:type="pct"/>
            <w:tcBorders>
              <w:top w:val="single" w:sz="4" w:space="0" w:color="auto"/>
              <w:left w:val="nil"/>
              <w:bottom w:val="single" w:sz="4" w:space="0" w:color="auto"/>
              <w:right w:val="single" w:sz="4" w:space="0" w:color="auto"/>
            </w:tcBorders>
            <w:noWrap/>
            <w:vAlign w:val="bottom"/>
            <w:hideMark/>
          </w:tcPr>
          <w:p w14:paraId="5E1989B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5CDFEB2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00053B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d20:0/18:0</w:t>
            </w:r>
          </w:p>
        </w:tc>
        <w:tc>
          <w:tcPr>
            <w:tcW w:w="1122" w:type="pct"/>
            <w:tcBorders>
              <w:top w:val="single" w:sz="4" w:space="0" w:color="auto"/>
              <w:left w:val="nil"/>
              <w:bottom w:val="single" w:sz="4" w:space="0" w:color="auto"/>
              <w:right w:val="single" w:sz="4" w:space="0" w:color="auto"/>
            </w:tcBorders>
            <w:noWrap/>
            <w:vAlign w:val="bottom"/>
            <w:hideMark/>
          </w:tcPr>
          <w:p w14:paraId="6798A75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2.9e4(1e3;2.95e5)</w:t>
            </w:r>
          </w:p>
        </w:tc>
        <w:tc>
          <w:tcPr>
            <w:tcW w:w="1122" w:type="pct"/>
            <w:tcBorders>
              <w:top w:val="single" w:sz="4" w:space="0" w:color="auto"/>
              <w:left w:val="nil"/>
              <w:bottom w:val="single" w:sz="4" w:space="0" w:color="auto"/>
              <w:right w:val="single" w:sz="4" w:space="0" w:color="auto"/>
            </w:tcBorders>
            <w:noWrap/>
            <w:vAlign w:val="bottom"/>
            <w:hideMark/>
          </w:tcPr>
          <w:p w14:paraId="6657905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1.0e3(1.0e3;4.0e4)</w:t>
            </w:r>
          </w:p>
        </w:tc>
        <w:tc>
          <w:tcPr>
            <w:tcW w:w="575" w:type="pct"/>
            <w:tcBorders>
              <w:top w:val="single" w:sz="4" w:space="0" w:color="auto"/>
              <w:left w:val="nil"/>
              <w:bottom w:val="single" w:sz="4" w:space="0" w:color="auto"/>
              <w:right w:val="single" w:sz="4" w:space="0" w:color="auto"/>
            </w:tcBorders>
            <w:noWrap/>
            <w:vAlign w:val="bottom"/>
            <w:hideMark/>
          </w:tcPr>
          <w:p w14:paraId="484A13A1"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0.046</w:t>
            </w:r>
          </w:p>
        </w:tc>
      </w:tr>
      <w:tr w:rsidR="00160A39" w14:paraId="49857C8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54CB44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d20:0/20:1</w:t>
            </w:r>
          </w:p>
        </w:tc>
        <w:tc>
          <w:tcPr>
            <w:tcW w:w="1122" w:type="pct"/>
            <w:tcBorders>
              <w:top w:val="single" w:sz="4" w:space="0" w:color="auto"/>
              <w:left w:val="nil"/>
              <w:bottom w:val="single" w:sz="4" w:space="0" w:color="auto"/>
              <w:right w:val="single" w:sz="4" w:space="0" w:color="auto"/>
            </w:tcBorders>
            <w:noWrap/>
            <w:vAlign w:val="bottom"/>
            <w:hideMark/>
          </w:tcPr>
          <w:p w14:paraId="3AABAB8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4.29e5(1e3;7.93e5)</w:t>
            </w:r>
          </w:p>
        </w:tc>
        <w:tc>
          <w:tcPr>
            <w:tcW w:w="1122" w:type="pct"/>
            <w:tcBorders>
              <w:top w:val="single" w:sz="4" w:space="0" w:color="auto"/>
              <w:left w:val="nil"/>
              <w:bottom w:val="single" w:sz="4" w:space="0" w:color="auto"/>
              <w:right w:val="single" w:sz="4" w:space="0" w:color="auto"/>
            </w:tcBorders>
            <w:noWrap/>
            <w:vAlign w:val="bottom"/>
            <w:hideMark/>
          </w:tcPr>
          <w:p w14:paraId="66DF4CC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6.3e5(2.7e5;1.5e6)</w:t>
            </w:r>
          </w:p>
        </w:tc>
        <w:tc>
          <w:tcPr>
            <w:tcW w:w="575" w:type="pct"/>
            <w:tcBorders>
              <w:top w:val="single" w:sz="4" w:space="0" w:color="auto"/>
              <w:left w:val="nil"/>
              <w:bottom w:val="single" w:sz="4" w:space="0" w:color="auto"/>
              <w:right w:val="single" w:sz="4" w:space="0" w:color="auto"/>
            </w:tcBorders>
            <w:noWrap/>
            <w:vAlign w:val="bottom"/>
            <w:hideMark/>
          </w:tcPr>
          <w:p w14:paraId="1F92459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5C7FFE1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1069DA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d22:0/22:5</w:t>
            </w:r>
          </w:p>
        </w:tc>
        <w:tc>
          <w:tcPr>
            <w:tcW w:w="1122" w:type="pct"/>
            <w:tcBorders>
              <w:top w:val="single" w:sz="4" w:space="0" w:color="auto"/>
              <w:left w:val="nil"/>
              <w:bottom w:val="single" w:sz="4" w:space="0" w:color="auto"/>
              <w:right w:val="single" w:sz="4" w:space="0" w:color="auto"/>
            </w:tcBorders>
            <w:noWrap/>
            <w:vAlign w:val="bottom"/>
            <w:hideMark/>
          </w:tcPr>
          <w:p w14:paraId="15DC123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1.2e6(1.1e6;1.6e6)</w:t>
            </w:r>
          </w:p>
        </w:tc>
        <w:tc>
          <w:tcPr>
            <w:tcW w:w="1122" w:type="pct"/>
            <w:tcBorders>
              <w:top w:val="single" w:sz="4" w:space="0" w:color="auto"/>
              <w:left w:val="nil"/>
              <w:bottom w:val="single" w:sz="4" w:space="0" w:color="auto"/>
              <w:right w:val="single" w:sz="4" w:space="0" w:color="auto"/>
            </w:tcBorders>
            <w:noWrap/>
            <w:vAlign w:val="bottom"/>
            <w:hideMark/>
          </w:tcPr>
          <w:p w14:paraId="36B3F1C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1.6e6(1.3e6;1.8e6)</w:t>
            </w:r>
          </w:p>
        </w:tc>
        <w:tc>
          <w:tcPr>
            <w:tcW w:w="575" w:type="pct"/>
            <w:tcBorders>
              <w:top w:val="single" w:sz="4" w:space="0" w:color="auto"/>
              <w:left w:val="nil"/>
              <w:bottom w:val="single" w:sz="4" w:space="0" w:color="auto"/>
              <w:right w:val="single" w:sz="4" w:space="0" w:color="auto"/>
            </w:tcBorders>
            <w:noWrap/>
            <w:vAlign w:val="bottom"/>
            <w:hideMark/>
          </w:tcPr>
          <w:p w14:paraId="304EDCF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rsidRPr="00AB7C88" w14:paraId="02B88FDE"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3543BD0E" w14:textId="11084476"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hAnsi="Times New Roman" w:cs="Times New Roman"/>
                <w:color w:val="000000"/>
                <w:sz w:val="24"/>
                <w:szCs w:val="24"/>
                <w:lang w:val="en-US"/>
              </w:rPr>
              <w:t>Cord blood plasma, 2nd trimester, positive ion regimen</w:t>
            </w:r>
          </w:p>
        </w:tc>
      </w:tr>
      <w:tr w:rsidR="00160A39" w14:paraId="4143ADC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D73D99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16:0</w:t>
            </w:r>
          </w:p>
        </w:tc>
        <w:tc>
          <w:tcPr>
            <w:tcW w:w="1122" w:type="pct"/>
            <w:tcBorders>
              <w:top w:val="single" w:sz="4" w:space="0" w:color="auto"/>
              <w:left w:val="nil"/>
              <w:bottom w:val="single" w:sz="4" w:space="0" w:color="auto"/>
              <w:right w:val="single" w:sz="4" w:space="0" w:color="auto"/>
            </w:tcBorders>
            <w:noWrap/>
            <w:vAlign w:val="bottom"/>
            <w:hideMark/>
          </w:tcPr>
          <w:p w14:paraId="606F5A8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6.9e5(5.5e5;8.8e5)</w:t>
            </w:r>
          </w:p>
        </w:tc>
        <w:tc>
          <w:tcPr>
            <w:tcW w:w="1122" w:type="pct"/>
            <w:tcBorders>
              <w:top w:val="single" w:sz="4" w:space="0" w:color="auto"/>
              <w:left w:val="nil"/>
              <w:bottom w:val="single" w:sz="4" w:space="0" w:color="auto"/>
              <w:right w:val="single" w:sz="4" w:space="0" w:color="auto"/>
            </w:tcBorders>
            <w:noWrap/>
            <w:vAlign w:val="bottom"/>
            <w:hideMark/>
          </w:tcPr>
          <w:p w14:paraId="2AF215A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8.5e5(7.1e5;9.6e5)</w:t>
            </w:r>
          </w:p>
        </w:tc>
        <w:tc>
          <w:tcPr>
            <w:tcW w:w="575" w:type="pct"/>
            <w:tcBorders>
              <w:top w:val="single" w:sz="4" w:space="0" w:color="auto"/>
              <w:left w:val="nil"/>
              <w:bottom w:val="single" w:sz="4" w:space="0" w:color="auto"/>
              <w:right w:val="single" w:sz="4" w:space="0" w:color="auto"/>
            </w:tcBorders>
            <w:noWrap/>
            <w:vAlign w:val="bottom"/>
            <w:hideMark/>
          </w:tcPr>
          <w:p w14:paraId="2435DBF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5DA6485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C6F77F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18:0</w:t>
            </w:r>
          </w:p>
        </w:tc>
        <w:tc>
          <w:tcPr>
            <w:tcW w:w="1122" w:type="pct"/>
            <w:tcBorders>
              <w:top w:val="single" w:sz="4" w:space="0" w:color="auto"/>
              <w:left w:val="nil"/>
              <w:bottom w:val="single" w:sz="4" w:space="0" w:color="auto"/>
              <w:right w:val="single" w:sz="4" w:space="0" w:color="auto"/>
            </w:tcBorders>
            <w:noWrap/>
            <w:vAlign w:val="bottom"/>
            <w:hideMark/>
          </w:tcPr>
          <w:p w14:paraId="3B5A77E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7.1e6(6.3e6;8.1e6)</w:t>
            </w:r>
          </w:p>
        </w:tc>
        <w:tc>
          <w:tcPr>
            <w:tcW w:w="1122" w:type="pct"/>
            <w:tcBorders>
              <w:top w:val="single" w:sz="4" w:space="0" w:color="auto"/>
              <w:left w:val="nil"/>
              <w:bottom w:val="single" w:sz="4" w:space="0" w:color="auto"/>
              <w:right w:val="single" w:sz="4" w:space="0" w:color="auto"/>
            </w:tcBorders>
            <w:noWrap/>
            <w:vAlign w:val="bottom"/>
            <w:hideMark/>
          </w:tcPr>
          <w:p w14:paraId="18B5C63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7.8e6(7.1e6;8.8e6)</w:t>
            </w:r>
          </w:p>
        </w:tc>
        <w:tc>
          <w:tcPr>
            <w:tcW w:w="575" w:type="pct"/>
            <w:tcBorders>
              <w:top w:val="single" w:sz="4" w:space="0" w:color="auto"/>
              <w:left w:val="nil"/>
              <w:bottom w:val="single" w:sz="4" w:space="0" w:color="auto"/>
              <w:right w:val="single" w:sz="4" w:space="0" w:color="auto"/>
            </w:tcBorders>
            <w:noWrap/>
            <w:vAlign w:val="bottom"/>
            <w:hideMark/>
          </w:tcPr>
          <w:p w14:paraId="1081C66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0CCA16F5"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F33394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22:6</w:t>
            </w:r>
          </w:p>
        </w:tc>
        <w:tc>
          <w:tcPr>
            <w:tcW w:w="1122" w:type="pct"/>
            <w:tcBorders>
              <w:top w:val="single" w:sz="4" w:space="0" w:color="auto"/>
              <w:left w:val="nil"/>
              <w:bottom w:val="single" w:sz="4" w:space="0" w:color="auto"/>
              <w:right w:val="single" w:sz="4" w:space="0" w:color="auto"/>
            </w:tcBorders>
            <w:noWrap/>
            <w:vAlign w:val="bottom"/>
            <w:hideMark/>
          </w:tcPr>
          <w:p w14:paraId="7B285D2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2.9e5(2.4e5;3.3e5)</w:t>
            </w:r>
          </w:p>
        </w:tc>
        <w:tc>
          <w:tcPr>
            <w:tcW w:w="1122" w:type="pct"/>
            <w:tcBorders>
              <w:top w:val="single" w:sz="4" w:space="0" w:color="auto"/>
              <w:left w:val="nil"/>
              <w:bottom w:val="single" w:sz="4" w:space="0" w:color="auto"/>
              <w:right w:val="single" w:sz="4" w:space="0" w:color="auto"/>
            </w:tcBorders>
            <w:noWrap/>
            <w:vAlign w:val="bottom"/>
            <w:hideMark/>
          </w:tcPr>
          <w:p w14:paraId="568AD2F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3.3e5(2.5e5;3.9e5)</w:t>
            </w:r>
          </w:p>
        </w:tc>
        <w:tc>
          <w:tcPr>
            <w:tcW w:w="575" w:type="pct"/>
            <w:tcBorders>
              <w:top w:val="single" w:sz="4" w:space="0" w:color="auto"/>
              <w:left w:val="nil"/>
              <w:bottom w:val="single" w:sz="4" w:space="0" w:color="auto"/>
              <w:right w:val="single" w:sz="4" w:space="0" w:color="auto"/>
            </w:tcBorders>
            <w:noWrap/>
            <w:vAlign w:val="bottom"/>
            <w:hideMark/>
          </w:tcPr>
          <w:p w14:paraId="26CC75A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373C8652"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FDF6A9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16:0_22:6</w:t>
            </w:r>
          </w:p>
        </w:tc>
        <w:tc>
          <w:tcPr>
            <w:tcW w:w="1122" w:type="pct"/>
            <w:tcBorders>
              <w:top w:val="single" w:sz="4" w:space="0" w:color="auto"/>
              <w:left w:val="nil"/>
              <w:bottom w:val="single" w:sz="4" w:space="0" w:color="auto"/>
              <w:right w:val="single" w:sz="4" w:space="0" w:color="auto"/>
            </w:tcBorders>
            <w:noWrap/>
            <w:vAlign w:val="bottom"/>
            <w:hideMark/>
          </w:tcPr>
          <w:p w14:paraId="790884B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3.8e7(3.2e7;4.3e7)</w:t>
            </w:r>
          </w:p>
        </w:tc>
        <w:tc>
          <w:tcPr>
            <w:tcW w:w="1122" w:type="pct"/>
            <w:tcBorders>
              <w:top w:val="single" w:sz="4" w:space="0" w:color="auto"/>
              <w:left w:val="nil"/>
              <w:bottom w:val="single" w:sz="4" w:space="0" w:color="auto"/>
              <w:right w:val="single" w:sz="4" w:space="0" w:color="auto"/>
            </w:tcBorders>
            <w:noWrap/>
            <w:vAlign w:val="bottom"/>
            <w:hideMark/>
          </w:tcPr>
          <w:p w14:paraId="56D8F96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4.4e7(3.8e7;4.9e7)</w:t>
            </w:r>
          </w:p>
        </w:tc>
        <w:tc>
          <w:tcPr>
            <w:tcW w:w="575" w:type="pct"/>
            <w:tcBorders>
              <w:top w:val="single" w:sz="4" w:space="0" w:color="auto"/>
              <w:left w:val="nil"/>
              <w:bottom w:val="single" w:sz="4" w:space="0" w:color="auto"/>
              <w:right w:val="single" w:sz="4" w:space="0" w:color="auto"/>
            </w:tcBorders>
            <w:noWrap/>
            <w:vAlign w:val="bottom"/>
            <w:hideMark/>
          </w:tcPr>
          <w:p w14:paraId="5CE423C1"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0.002</w:t>
            </w:r>
          </w:p>
        </w:tc>
      </w:tr>
      <w:tr w:rsidR="00160A39" w14:paraId="27E57E3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7F9BE2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18:0_20:4</w:t>
            </w:r>
          </w:p>
        </w:tc>
        <w:tc>
          <w:tcPr>
            <w:tcW w:w="1122" w:type="pct"/>
            <w:tcBorders>
              <w:top w:val="single" w:sz="4" w:space="0" w:color="auto"/>
              <w:left w:val="nil"/>
              <w:bottom w:val="single" w:sz="4" w:space="0" w:color="auto"/>
              <w:right w:val="single" w:sz="4" w:space="0" w:color="auto"/>
            </w:tcBorders>
            <w:noWrap/>
            <w:vAlign w:val="bottom"/>
            <w:hideMark/>
          </w:tcPr>
          <w:p w14:paraId="330080C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7.26e7(6.64e7;8e7)</w:t>
            </w:r>
          </w:p>
        </w:tc>
        <w:tc>
          <w:tcPr>
            <w:tcW w:w="1122" w:type="pct"/>
            <w:tcBorders>
              <w:top w:val="single" w:sz="4" w:space="0" w:color="auto"/>
              <w:left w:val="nil"/>
              <w:bottom w:val="single" w:sz="4" w:space="0" w:color="auto"/>
              <w:right w:val="single" w:sz="4" w:space="0" w:color="auto"/>
            </w:tcBorders>
            <w:noWrap/>
            <w:vAlign w:val="bottom"/>
            <w:hideMark/>
          </w:tcPr>
          <w:p w14:paraId="355975B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8.0e7(6.9e7;9.0e7)</w:t>
            </w:r>
          </w:p>
        </w:tc>
        <w:tc>
          <w:tcPr>
            <w:tcW w:w="575" w:type="pct"/>
            <w:tcBorders>
              <w:top w:val="single" w:sz="4" w:space="0" w:color="auto"/>
              <w:left w:val="nil"/>
              <w:bottom w:val="single" w:sz="4" w:space="0" w:color="auto"/>
              <w:right w:val="single" w:sz="4" w:space="0" w:color="auto"/>
            </w:tcBorders>
            <w:noWrap/>
            <w:vAlign w:val="bottom"/>
            <w:hideMark/>
          </w:tcPr>
          <w:p w14:paraId="4405A70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30009CA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A274F6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18:0_22:6</w:t>
            </w:r>
          </w:p>
        </w:tc>
        <w:tc>
          <w:tcPr>
            <w:tcW w:w="1122" w:type="pct"/>
            <w:tcBorders>
              <w:top w:val="single" w:sz="4" w:space="0" w:color="auto"/>
              <w:left w:val="nil"/>
              <w:bottom w:val="single" w:sz="4" w:space="0" w:color="auto"/>
              <w:right w:val="single" w:sz="4" w:space="0" w:color="auto"/>
            </w:tcBorders>
            <w:noWrap/>
            <w:vAlign w:val="bottom"/>
            <w:hideMark/>
          </w:tcPr>
          <w:p w14:paraId="411D28C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1.5e7(1.3e7;1.8e7)</w:t>
            </w:r>
          </w:p>
        </w:tc>
        <w:tc>
          <w:tcPr>
            <w:tcW w:w="1122" w:type="pct"/>
            <w:tcBorders>
              <w:top w:val="single" w:sz="4" w:space="0" w:color="auto"/>
              <w:left w:val="nil"/>
              <w:bottom w:val="single" w:sz="4" w:space="0" w:color="auto"/>
              <w:right w:val="single" w:sz="4" w:space="0" w:color="auto"/>
            </w:tcBorders>
            <w:noWrap/>
            <w:vAlign w:val="bottom"/>
            <w:hideMark/>
          </w:tcPr>
          <w:p w14:paraId="16B36E9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1.8e7(1.5e7;2.1e7)</w:t>
            </w:r>
          </w:p>
        </w:tc>
        <w:tc>
          <w:tcPr>
            <w:tcW w:w="575" w:type="pct"/>
            <w:tcBorders>
              <w:top w:val="single" w:sz="4" w:space="0" w:color="auto"/>
              <w:left w:val="nil"/>
              <w:bottom w:val="single" w:sz="4" w:space="0" w:color="auto"/>
              <w:right w:val="single" w:sz="4" w:space="0" w:color="auto"/>
            </w:tcBorders>
            <w:noWrap/>
            <w:vAlign w:val="bottom"/>
            <w:hideMark/>
          </w:tcPr>
          <w:p w14:paraId="7CA70F3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&lt;0.001</w:t>
            </w:r>
          </w:p>
        </w:tc>
      </w:tr>
      <w:tr w:rsidR="00160A39" w14:paraId="5CE49F32"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287B36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20:1_20:5</w:t>
            </w:r>
          </w:p>
        </w:tc>
        <w:tc>
          <w:tcPr>
            <w:tcW w:w="1122" w:type="pct"/>
            <w:tcBorders>
              <w:top w:val="single" w:sz="4" w:space="0" w:color="auto"/>
              <w:left w:val="nil"/>
              <w:bottom w:val="single" w:sz="4" w:space="0" w:color="auto"/>
              <w:right w:val="single" w:sz="4" w:space="0" w:color="auto"/>
            </w:tcBorders>
            <w:noWrap/>
            <w:vAlign w:val="bottom"/>
            <w:hideMark/>
          </w:tcPr>
          <w:p w14:paraId="4AFB2BD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6.1e6(5.0e6;7.1e6)</w:t>
            </w:r>
          </w:p>
        </w:tc>
        <w:tc>
          <w:tcPr>
            <w:tcW w:w="1122" w:type="pct"/>
            <w:tcBorders>
              <w:top w:val="single" w:sz="4" w:space="0" w:color="auto"/>
              <w:left w:val="nil"/>
              <w:bottom w:val="single" w:sz="4" w:space="0" w:color="auto"/>
              <w:right w:val="single" w:sz="4" w:space="0" w:color="auto"/>
            </w:tcBorders>
            <w:noWrap/>
            <w:vAlign w:val="bottom"/>
            <w:hideMark/>
          </w:tcPr>
          <w:p w14:paraId="20CEEA9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7.0e6(6.2e6;7.9e6)</w:t>
            </w:r>
          </w:p>
        </w:tc>
        <w:tc>
          <w:tcPr>
            <w:tcW w:w="575" w:type="pct"/>
            <w:tcBorders>
              <w:top w:val="single" w:sz="4" w:space="0" w:color="auto"/>
              <w:left w:val="nil"/>
              <w:bottom w:val="single" w:sz="4" w:space="0" w:color="auto"/>
              <w:right w:val="single" w:sz="4" w:space="0" w:color="auto"/>
            </w:tcBorders>
            <w:noWrap/>
            <w:vAlign w:val="bottom"/>
            <w:hideMark/>
          </w:tcPr>
          <w:p w14:paraId="3D0AA83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&lt;0.001</w:t>
            </w:r>
          </w:p>
        </w:tc>
      </w:tr>
      <w:tr w:rsidR="00160A39" w14:paraId="1DBBEF5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9BC311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16:0_18:1_20:5</w:t>
            </w:r>
          </w:p>
        </w:tc>
        <w:tc>
          <w:tcPr>
            <w:tcW w:w="1122" w:type="pct"/>
            <w:tcBorders>
              <w:top w:val="single" w:sz="4" w:space="0" w:color="auto"/>
              <w:left w:val="nil"/>
              <w:bottom w:val="single" w:sz="4" w:space="0" w:color="auto"/>
              <w:right w:val="single" w:sz="4" w:space="0" w:color="auto"/>
            </w:tcBorders>
            <w:noWrap/>
            <w:vAlign w:val="bottom"/>
            <w:hideMark/>
          </w:tcPr>
          <w:p w14:paraId="53B4C0E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5.1e5(4.0e5;5.6e5)</w:t>
            </w:r>
          </w:p>
        </w:tc>
        <w:tc>
          <w:tcPr>
            <w:tcW w:w="1122" w:type="pct"/>
            <w:tcBorders>
              <w:top w:val="single" w:sz="4" w:space="0" w:color="auto"/>
              <w:left w:val="nil"/>
              <w:bottom w:val="single" w:sz="4" w:space="0" w:color="auto"/>
              <w:right w:val="single" w:sz="4" w:space="0" w:color="auto"/>
            </w:tcBorders>
            <w:noWrap/>
            <w:vAlign w:val="bottom"/>
            <w:hideMark/>
          </w:tcPr>
          <w:p w14:paraId="5858836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5.6e5(4.6e5;6.5e5)</w:t>
            </w:r>
          </w:p>
        </w:tc>
        <w:tc>
          <w:tcPr>
            <w:tcW w:w="575" w:type="pct"/>
            <w:tcBorders>
              <w:top w:val="single" w:sz="4" w:space="0" w:color="auto"/>
              <w:left w:val="nil"/>
              <w:bottom w:val="single" w:sz="4" w:space="0" w:color="auto"/>
              <w:right w:val="single" w:sz="4" w:space="0" w:color="auto"/>
            </w:tcBorders>
            <w:noWrap/>
            <w:vAlign w:val="bottom"/>
            <w:hideMark/>
          </w:tcPr>
          <w:p w14:paraId="56B5F66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5413BC6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DDACA5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16:0_18:1_22:5</w:t>
            </w:r>
          </w:p>
        </w:tc>
        <w:tc>
          <w:tcPr>
            <w:tcW w:w="1122" w:type="pct"/>
            <w:tcBorders>
              <w:top w:val="single" w:sz="4" w:space="0" w:color="auto"/>
              <w:left w:val="nil"/>
              <w:bottom w:val="single" w:sz="4" w:space="0" w:color="auto"/>
              <w:right w:val="single" w:sz="4" w:space="0" w:color="auto"/>
            </w:tcBorders>
            <w:noWrap/>
            <w:vAlign w:val="bottom"/>
            <w:hideMark/>
          </w:tcPr>
          <w:p w14:paraId="5D90E8E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5.1e6(4.1e6;5.5e6)</w:t>
            </w:r>
          </w:p>
        </w:tc>
        <w:tc>
          <w:tcPr>
            <w:tcW w:w="1122" w:type="pct"/>
            <w:tcBorders>
              <w:top w:val="single" w:sz="4" w:space="0" w:color="auto"/>
              <w:left w:val="nil"/>
              <w:bottom w:val="single" w:sz="4" w:space="0" w:color="auto"/>
              <w:right w:val="single" w:sz="4" w:space="0" w:color="auto"/>
            </w:tcBorders>
            <w:noWrap/>
            <w:vAlign w:val="bottom"/>
            <w:hideMark/>
          </w:tcPr>
          <w:p w14:paraId="1B43F7C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5.5e6(4.8e6;6.4e6)</w:t>
            </w:r>
          </w:p>
        </w:tc>
        <w:tc>
          <w:tcPr>
            <w:tcW w:w="575" w:type="pct"/>
            <w:tcBorders>
              <w:top w:val="single" w:sz="4" w:space="0" w:color="auto"/>
              <w:left w:val="nil"/>
              <w:bottom w:val="single" w:sz="4" w:space="0" w:color="auto"/>
              <w:right w:val="single" w:sz="4" w:space="0" w:color="auto"/>
            </w:tcBorders>
            <w:noWrap/>
            <w:vAlign w:val="bottom"/>
            <w:hideMark/>
          </w:tcPr>
          <w:p w14:paraId="1986666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437908E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42FE21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16:0_18:1_22:6</w:t>
            </w:r>
          </w:p>
        </w:tc>
        <w:tc>
          <w:tcPr>
            <w:tcW w:w="1122" w:type="pct"/>
            <w:tcBorders>
              <w:top w:val="single" w:sz="4" w:space="0" w:color="auto"/>
              <w:left w:val="nil"/>
              <w:bottom w:val="single" w:sz="4" w:space="0" w:color="auto"/>
              <w:right w:val="single" w:sz="4" w:space="0" w:color="auto"/>
            </w:tcBorders>
            <w:noWrap/>
            <w:vAlign w:val="bottom"/>
            <w:hideMark/>
          </w:tcPr>
          <w:p w14:paraId="0C00321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6.9e6(6.1e6;8.3e6)</w:t>
            </w:r>
          </w:p>
        </w:tc>
        <w:tc>
          <w:tcPr>
            <w:tcW w:w="1122" w:type="pct"/>
            <w:tcBorders>
              <w:top w:val="single" w:sz="4" w:space="0" w:color="auto"/>
              <w:left w:val="nil"/>
              <w:bottom w:val="single" w:sz="4" w:space="0" w:color="auto"/>
              <w:right w:val="single" w:sz="4" w:space="0" w:color="auto"/>
            </w:tcBorders>
            <w:noWrap/>
            <w:vAlign w:val="bottom"/>
            <w:hideMark/>
          </w:tcPr>
          <w:p w14:paraId="7E8E719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7.8e6(6.6e6;9.7e6)</w:t>
            </w:r>
          </w:p>
        </w:tc>
        <w:tc>
          <w:tcPr>
            <w:tcW w:w="575" w:type="pct"/>
            <w:tcBorders>
              <w:top w:val="single" w:sz="4" w:space="0" w:color="auto"/>
              <w:left w:val="nil"/>
              <w:bottom w:val="single" w:sz="4" w:space="0" w:color="auto"/>
              <w:right w:val="single" w:sz="4" w:space="0" w:color="auto"/>
            </w:tcBorders>
            <w:noWrap/>
            <w:vAlign w:val="bottom"/>
            <w:hideMark/>
          </w:tcPr>
          <w:p w14:paraId="39A9D5B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32C35C2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5565E1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16:0_18:2_20:4</w:t>
            </w:r>
          </w:p>
        </w:tc>
        <w:tc>
          <w:tcPr>
            <w:tcW w:w="1122" w:type="pct"/>
            <w:tcBorders>
              <w:top w:val="single" w:sz="4" w:space="0" w:color="auto"/>
              <w:left w:val="nil"/>
              <w:bottom w:val="single" w:sz="4" w:space="0" w:color="auto"/>
              <w:right w:val="single" w:sz="4" w:space="0" w:color="auto"/>
            </w:tcBorders>
            <w:noWrap/>
            <w:vAlign w:val="bottom"/>
            <w:hideMark/>
          </w:tcPr>
          <w:p w14:paraId="2D6403E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7.1e6(5.6e6;8.0e6)</w:t>
            </w:r>
          </w:p>
        </w:tc>
        <w:tc>
          <w:tcPr>
            <w:tcW w:w="1122" w:type="pct"/>
            <w:tcBorders>
              <w:top w:val="single" w:sz="4" w:space="0" w:color="auto"/>
              <w:left w:val="nil"/>
              <w:bottom w:val="single" w:sz="4" w:space="0" w:color="auto"/>
              <w:right w:val="single" w:sz="4" w:space="0" w:color="auto"/>
            </w:tcBorders>
            <w:noWrap/>
            <w:vAlign w:val="bottom"/>
            <w:hideMark/>
          </w:tcPr>
          <w:p w14:paraId="70F6783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8.2e6(6.6e6;9.4e6)</w:t>
            </w:r>
          </w:p>
        </w:tc>
        <w:tc>
          <w:tcPr>
            <w:tcW w:w="575" w:type="pct"/>
            <w:tcBorders>
              <w:top w:val="single" w:sz="4" w:space="0" w:color="auto"/>
              <w:left w:val="nil"/>
              <w:bottom w:val="single" w:sz="4" w:space="0" w:color="auto"/>
              <w:right w:val="single" w:sz="4" w:space="0" w:color="auto"/>
            </w:tcBorders>
            <w:noWrap/>
            <w:vAlign w:val="bottom"/>
            <w:hideMark/>
          </w:tcPr>
          <w:p w14:paraId="3A6E411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2E2FB26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BB4283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16:0_18:2_22:6</w:t>
            </w:r>
          </w:p>
        </w:tc>
        <w:tc>
          <w:tcPr>
            <w:tcW w:w="1122" w:type="pct"/>
            <w:tcBorders>
              <w:top w:val="single" w:sz="4" w:space="0" w:color="auto"/>
              <w:left w:val="nil"/>
              <w:bottom w:val="single" w:sz="4" w:space="0" w:color="auto"/>
              <w:right w:val="single" w:sz="4" w:space="0" w:color="auto"/>
            </w:tcBorders>
            <w:noWrap/>
            <w:vAlign w:val="bottom"/>
            <w:hideMark/>
          </w:tcPr>
          <w:p w14:paraId="197818E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5.1e6(4.2e6;6.5e6)</w:t>
            </w:r>
          </w:p>
        </w:tc>
        <w:tc>
          <w:tcPr>
            <w:tcW w:w="1122" w:type="pct"/>
            <w:tcBorders>
              <w:top w:val="single" w:sz="4" w:space="0" w:color="auto"/>
              <w:left w:val="nil"/>
              <w:bottom w:val="single" w:sz="4" w:space="0" w:color="auto"/>
              <w:right w:val="single" w:sz="4" w:space="0" w:color="auto"/>
            </w:tcBorders>
            <w:noWrap/>
            <w:vAlign w:val="bottom"/>
            <w:hideMark/>
          </w:tcPr>
          <w:p w14:paraId="2F603BF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6.0e6(4.5e6;8.5e6)</w:t>
            </w:r>
          </w:p>
        </w:tc>
        <w:tc>
          <w:tcPr>
            <w:tcW w:w="575" w:type="pct"/>
            <w:tcBorders>
              <w:top w:val="single" w:sz="4" w:space="0" w:color="auto"/>
              <w:left w:val="nil"/>
              <w:bottom w:val="single" w:sz="4" w:space="0" w:color="auto"/>
              <w:right w:val="single" w:sz="4" w:space="0" w:color="auto"/>
            </w:tcBorders>
            <w:noWrap/>
            <w:vAlign w:val="bottom"/>
            <w:hideMark/>
          </w:tcPr>
          <w:p w14:paraId="19E98212"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0618E492"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6DACB7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16:0_20:4_22:6</w:t>
            </w:r>
          </w:p>
        </w:tc>
        <w:tc>
          <w:tcPr>
            <w:tcW w:w="1122" w:type="pct"/>
            <w:tcBorders>
              <w:top w:val="single" w:sz="4" w:space="0" w:color="auto"/>
              <w:left w:val="nil"/>
              <w:bottom w:val="single" w:sz="4" w:space="0" w:color="auto"/>
              <w:right w:val="single" w:sz="4" w:space="0" w:color="auto"/>
            </w:tcBorders>
            <w:noWrap/>
            <w:vAlign w:val="bottom"/>
            <w:hideMark/>
          </w:tcPr>
          <w:p w14:paraId="42BB7B3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1.6e6(1.3e6;2.2e6)</w:t>
            </w:r>
          </w:p>
        </w:tc>
        <w:tc>
          <w:tcPr>
            <w:tcW w:w="1122" w:type="pct"/>
            <w:tcBorders>
              <w:top w:val="single" w:sz="4" w:space="0" w:color="auto"/>
              <w:left w:val="nil"/>
              <w:bottom w:val="single" w:sz="4" w:space="0" w:color="auto"/>
              <w:right w:val="single" w:sz="4" w:space="0" w:color="auto"/>
            </w:tcBorders>
            <w:noWrap/>
            <w:vAlign w:val="bottom"/>
            <w:hideMark/>
          </w:tcPr>
          <w:p w14:paraId="2D733D8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2.2e6(1.4e6;2.8e6)</w:t>
            </w:r>
          </w:p>
        </w:tc>
        <w:tc>
          <w:tcPr>
            <w:tcW w:w="575" w:type="pct"/>
            <w:tcBorders>
              <w:top w:val="single" w:sz="4" w:space="0" w:color="auto"/>
              <w:left w:val="nil"/>
              <w:bottom w:val="single" w:sz="4" w:space="0" w:color="auto"/>
              <w:right w:val="single" w:sz="4" w:space="0" w:color="auto"/>
            </w:tcBorders>
            <w:noWrap/>
            <w:vAlign w:val="bottom"/>
            <w:hideMark/>
          </w:tcPr>
          <w:p w14:paraId="390B6B1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0.007</w:t>
            </w:r>
          </w:p>
        </w:tc>
      </w:tr>
      <w:tr w:rsidR="00160A39" w14:paraId="7BB340D3"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4056EE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16:1_18:2_22:6</w:t>
            </w:r>
          </w:p>
        </w:tc>
        <w:tc>
          <w:tcPr>
            <w:tcW w:w="1122" w:type="pct"/>
            <w:tcBorders>
              <w:top w:val="single" w:sz="4" w:space="0" w:color="auto"/>
              <w:left w:val="nil"/>
              <w:bottom w:val="single" w:sz="4" w:space="0" w:color="auto"/>
              <w:right w:val="single" w:sz="4" w:space="0" w:color="auto"/>
            </w:tcBorders>
            <w:noWrap/>
            <w:vAlign w:val="bottom"/>
            <w:hideMark/>
          </w:tcPr>
          <w:p w14:paraId="5F7BB6A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1.3e6(9.0e5;1.5e6)</w:t>
            </w:r>
          </w:p>
        </w:tc>
        <w:tc>
          <w:tcPr>
            <w:tcW w:w="1122" w:type="pct"/>
            <w:tcBorders>
              <w:top w:val="single" w:sz="4" w:space="0" w:color="auto"/>
              <w:left w:val="nil"/>
              <w:bottom w:val="single" w:sz="4" w:space="0" w:color="auto"/>
              <w:right w:val="single" w:sz="4" w:space="0" w:color="auto"/>
            </w:tcBorders>
            <w:noWrap/>
            <w:vAlign w:val="bottom"/>
            <w:hideMark/>
          </w:tcPr>
          <w:p w14:paraId="281A393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1.5e6(1.1e6;2.2e6)</w:t>
            </w:r>
          </w:p>
        </w:tc>
        <w:tc>
          <w:tcPr>
            <w:tcW w:w="575" w:type="pct"/>
            <w:tcBorders>
              <w:top w:val="single" w:sz="4" w:space="0" w:color="auto"/>
              <w:left w:val="nil"/>
              <w:bottom w:val="single" w:sz="4" w:space="0" w:color="auto"/>
              <w:right w:val="single" w:sz="4" w:space="0" w:color="auto"/>
            </w:tcBorders>
            <w:noWrap/>
            <w:vAlign w:val="bottom"/>
            <w:hideMark/>
          </w:tcPr>
          <w:p w14:paraId="1112076B"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0AC3F1B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6CADE4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16:1_20:4_22:6</w:t>
            </w:r>
          </w:p>
        </w:tc>
        <w:tc>
          <w:tcPr>
            <w:tcW w:w="1122" w:type="pct"/>
            <w:tcBorders>
              <w:top w:val="single" w:sz="4" w:space="0" w:color="auto"/>
              <w:left w:val="nil"/>
              <w:bottom w:val="single" w:sz="4" w:space="0" w:color="auto"/>
              <w:right w:val="single" w:sz="4" w:space="0" w:color="auto"/>
            </w:tcBorders>
            <w:noWrap/>
            <w:vAlign w:val="bottom"/>
            <w:hideMark/>
          </w:tcPr>
          <w:p w14:paraId="4FBD4A5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4.2e5(3.0e5;5.7e5)</w:t>
            </w:r>
          </w:p>
        </w:tc>
        <w:tc>
          <w:tcPr>
            <w:tcW w:w="1122" w:type="pct"/>
            <w:tcBorders>
              <w:top w:val="single" w:sz="4" w:space="0" w:color="auto"/>
              <w:left w:val="nil"/>
              <w:bottom w:val="single" w:sz="4" w:space="0" w:color="auto"/>
              <w:right w:val="single" w:sz="4" w:space="0" w:color="auto"/>
            </w:tcBorders>
            <w:noWrap/>
            <w:vAlign w:val="bottom"/>
            <w:hideMark/>
          </w:tcPr>
          <w:p w14:paraId="2BD9C69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5.7e5(3.3e5;8.4e5)</w:t>
            </w:r>
          </w:p>
        </w:tc>
        <w:tc>
          <w:tcPr>
            <w:tcW w:w="575" w:type="pct"/>
            <w:tcBorders>
              <w:top w:val="single" w:sz="4" w:space="0" w:color="auto"/>
              <w:left w:val="nil"/>
              <w:bottom w:val="single" w:sz="4" w:space="0" w:color="auto"/>
              <w:right w:val="single" w:sz="4" w:space="0" w:color="auto"/>
            </w:tcBorders>
            <w:noWrap/>
            <w:vAlign w:val="bottom"/>
            <w:hideMark/>
          </w:tcPr>
          <w:p w14:paraId="5CA3962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07A6AF9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A1DD9D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18:0_18:4_20:5</w:t>
            </w:r>
          </w:p>
        </w:tc>
        <w:tc>
          <w:tcPr>
            <w:tcW w:w="1122" w:type="pct"/>
            <w:tcBorders>
              <w:top w:val="single" w:sz="4" w:space="0" w:color="auto"/>
              <w:left w:val="nil"/>
              <w:bottom w:val="single" w:sz="4" w:space="0" w:color="auto"/>
              <w:right w:val="single" w:sz="4" w:space="0" w:color="auto"/>
            </w:tcBorders>
            <w:noWrap/>
            <w:vAlign w:val="bottom"/>
            <w:hideMark/>
          </w:tcPr>
          <w:p w14:paraId="063BFD4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1.4e5(1.0e5;1.7e5)</w:t>
            </w:r>
          </w:p>
        </w:tc>
        <w:tc>
          <w:tcPr>
            <w:tcW w:w="1122" w:type="pct"/>
            <w:tcBorders>
              <w:top w:val="single" w:sz="4" w:space="0" w:color="auto"/>
              <w:left w:val="nil"/>
              <w:bottom w:val="single" w:sz="4" w:space="0" w:color="auto"/>
              <w:right w:val="single" w:sz="4" w:space="0" w:color="auto"/>
            </w:tcBorders>
            <w:noWrap/>
            <w:vAlign w:val="bottom"/>
            <w:hideMark/>
          </w:tcPr>
          <w:p w14:paraId="4671632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1.7e5(1.2e5;2.2e5)</w:t>
            </w:r>
          </w:p>
        </w:tc>
        <w:tc>
          <w:tcPr>
            <w:tcW w:w="575" w:type="pct"/>
            <w:tcBorders>
              <w:top w:val="single" w:sz="4" w:space="0" w:color="auto"/>
              <w:left w:val="nil"/>
              <w:bottom w:val="single" w:sz="4" w:space="0" w:color="auto"/>
              <w:right w:val="single" w:sz="4" w:space="0" w:color="auto"/>
            </w:tcBorders>
            <w:noWrap/>
            <w:vAlign w:val="bottom"/>
            <w:hideMark/>
          </w:tcPr>
          <w:p w14:paraId="06F532B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302EF58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0AB981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18:1_18:1_22:6</w:t>
            </w:r>
          </w:p>
        </w:tc>
        <w:tc>
          <w:tcPr>
            <w:tcW w:w="1122" w:type="pct"/>
            <w:tcBorders>
              <w:top w:val="single" w:sz="4" w:space="0" w:color="auto"/>
              <w:left w:val="nil"/>
              <w:bottom w:val="single" w:sz="4" w:space="0" w:color="auto"/>
              <w:right w:val="single" w:sz="4" w:space="0" w:color="auto"/>
            </w:tcBorders>
            <w:noWrap/>
            <w:vAlign w:val="bottom"/>
            <w:hideMark/>
          </w:tcPr>
          <w:p w14:paraId="71F6687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2.2e6(1.9e6;2.5e6)</w:t>
            </w:r>
          </w:p>
        </w:tc>
        <w:tc>
          <w:tcPr>
            <w:tcW w:w="1122" w:type="pct"/>
            <w:tcBorders>
              <w:top w:val="single" w:sz="4" w:space="0" w:color="auto"/>
              <w:left w:val="nil"/>
              <w:bottom w:val="single" w:sz="4" w:space="0" w:color="auto"/>
              <w:right w:val="single" w:sz="4" w:space="0" w:color="auto"/>
            </w:tcBorders>
            <w:noWrap/>
            <w:vAlign w:val="bottom"/>
            <w:hideMark/>
          </w:tcPr>
          <w:p w14:paraId="1512B3B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2.4e6(2.0e6;2.9e6)</w:t>
            </w:r>
          </w:p>
        </w:tc>
        <w:tc>
          <w:tcPr>
            <w:tcW w:w="575" w:type="pct"/>
            <w:tcBorders>
              <w:top w:val="single" w:sz="4" w:space="0" w:color="auto"/>
              <w:left w:val="nil"/>
              <w:bottom w:val="single" w:sz="4" w:space="0" w:color="auto"/>
              <w:right w:val="single" w:sz="4" w:space="0" w:color="auto"/>
            </w:tcBorders>
            <w:noWrap/>
            <w:vAlign w:val="bottom"/>
            <w:hideMark/>
          </w:tcPr>
          <w:p w14:paraId="0984369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66BBF6A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48F12F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18:1_18:2_20:3</w:t>
            </w:r>
          </w:p>
        </w:tc>
        <w:tc>
          <w:tcPr>
            <w:tcW w:w="1122" w:type="pct"/>
            <w:tcBorders>
              <w:top w:val="single" w:sz="4" w:space="0" w:color="auto"/>
              <w:left w:val="nil"/>
              <w:bottom w:val="single" w:sz="4" w:space="0" w:color="auto"/>
              <w:right w:val="single" w:sz="4" w:space="0" w:color="auto"/>
            </w:tcBorders>
            <w:noWrap/>
            <w:vAlign w:val="bottom"/>
            <w:hideMark/>
          </w:tcPr>
          <w:p w14:paraId="4FD85BE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2.9e5(2.5e5;3.4e5)</w:t>
            </w:r>
          </w:p>
        </w:tc>
        <w:tc>
          <w:tcPr>
            <w:tcW w:w="1122" w:type="pct"/>
            <w:tcBorders>
              <w:top w:val="single" w:sz="4" w:space="0" w:color="auto"/>
              <w:left w:val="nil"/>
              <w:bottom w:val="single" w:sz="4" w:space="0" w:color="auto"/>
              <w:right w:val="single" w:sz="4" w:space="0" w:color="auto"/>
            </w:tcBorders>
            <w:noWrap/>
            <w:vAlign w:val="bottom"/>
            <w:hideMark/>
          </w:tcPr>
          <w:p w14:paraId="3A4AD7F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3.2e5(2.8e5;3.5e5)</w:t>
            </w:r>
          </w:p>
        </w:tc>
        <w:tc>
          <w:tcPr>
            <w:tcW w:w="575" w:type="pct"/>
            <w:tcBorders>
              <w:top w:val="single" w:sz="4" w:space="0" w:color="auto"/>
              <w:left w:val="nil"/>
              <w:bottom w:val="single" w:sz="4" w:space="0" w:color="auto"/>
              <w:right w:val="single" w:sz="4" w:space="0" w:color="auto"/>
            </w:tcBorders>
            <w:noWrap/>
            <w:vAlign w:val="bottom"/>
            <w:hideMark/>
          </w:tcPr>
          <w:p w14:paraId="644C85F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6B03520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3F3093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18:1_18:2_20:5</w:t>
            </w:r>
          </w:p>
        </w:tc>
        <w:tc>
          <w:tcPr>
            <w:tcW w:w="1122" w:type="pct"/>
            <w:tcBorders>
              <w:top w:val="single" w:sz="4" w:space="0" w:color="auto"/>
              <w:left w:val="nil"/>
              <w:bottom w:val="single" w:sz="4" w:space="0" w:color="auto"/>
              <w:right w:val="single" w:sz="4" w:space="0" w:color="auto"/>
            </w:tcBorders>
            <w:noWrap/>
            <w:vAlign w:val="bottom"/>
            <w:hideMark/>
          </w:tcPr>
          <w:p w14:paraId="2DB4551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4.0e5(3.4e5;5.0e5)</w:t>
            </w:r>
          </w:p>
        </w:tc>
        <w:tc>
          <w:tcPr>
            <w:tcW w:w="1122" w:type="pct"/>
            <w:tcBorders>
              <w:top w:val="single" w:sz="4" w:space="0" w:color="auto"/>
              <w:left w:val="nil"/>
              <w:bottom w:val="single" w:sz="4" w:space="0" w:color="auto"/>
              <w:right w:val="single" w:sz="4" w:space="0" w:color="auto"/>
            </w:tcBorders>
            <w:noWrap/>
            <w:vAlign w:val="bottom"/>
            <w:hideMark/>
          </w:tcPr>
          <w:p w14:paraId="7A307D2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4.8e5(3.6e5;6.0e5)</w:t>
            </w:r>
          </w:p>
        </w:tc>
        <w:tc>
          <w:tcPr>
            <w:tcW w:w="575" w:type="pct"/>
            <w:tcBorders>
              <w:top w:val="single" w:sz="4" w:space="0" w:color="auto"/>
              <w:left w:val="nil"/>
              <w:bottom w:val="single" w:sz="4" w:space="0" w:color="auto"/>
              <w:right w:val="single" w:sz="4" w:space="0" w:color="auto"/>
            </w:tcBorders>
            <w:noWrap/>
            <w:vAlign w:val="bottom"/>
            <w:hideMark/>
          </w:tcPr>
          <w:p w14:paraId="313F78A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1FC248F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96F212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18:1_18:2_22:6</w:t>
            </w:r>
          </w:p>
        </w:tc>
        <w:tc>
          <w:tcPr>
            <w:tcW w:w="1122" w:type="pct"/>
            <w:tcBorders>
              <w:top w:val="single" w:sz="4" w:space="0" w:color="auto"/>
              <w:left w:val="nil"/>
              <w:bottom w:val="single" w:sz="4" w:space="0" w:color="auto"/>
              <w:right w:val="single" w:sz="4" w:space="0" w:color="auto"/>
            </w:tcBorders>
            <w:noWrap/>
            <w:vAlign w:val="bottom"/>
            <w:hideMark/>
          </w:tcPr>
          <w:p w14:paraId="37578EA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2.3e6(1.9e6;2.8e6)</w:t>
            </w:r>
          </w:p>
        </w:tc>
        <w:tc>
          <w:tcPr>
            <w:tcW w:w="1122" w:type="pct"/>
            <w:tcBorders>
              <w:top w:val="single" w:sz="4" w:space="0" w:color="auto"/>
              <w:left w:val="nil"/>
              <w:bottom w:val="single" w:sz="4" w:space="0" w:color="auto"/>
              <w:right w:val="single" w:sz="4" w:space="0" w:color="auto"/>
            </w:tcBorders>
            <w:noWrap/>
            <w:vAlign w:val="bottom"/>
            <w:hideMark/>
          </w:tcPr>
          <w:p w14:paraId="3507E95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2.9e6(2.1e6;3.4e6)</w:t>
            </w:r>
          </w:p>
        </w:tc>
        <w:tc>
          <w:tcPr>
            <w:tcW w:w="575" w:type="pct"/>
            <w:tcBorders>
              <w:top w:val="single" w:sz="4" w:space="0" w:color="auto"/>
              <w:left w:val="nil"/>
              <w:bottom w:val="single" w:sz="4" w:space="0" w:color="auto"/>
              <w:right w:val="single" w:sz="4" w:space="0" w:color="auto"/>
            </w:tcBorders>
            <w:noWrap/>
            <w:vAlign w:val="bottom"/>
            <w:hideMark/>
          </w:tcPr>
          <w:p w14:paraId="0B8F9E8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6A1DD2FB"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B74DE2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18:1_20:4_20:5</w:t>
            </w:r>
          </w:p>
        </w:tc>
        <w:tc>
          <w:tcPr>
            <w:tcW w:w="1122" w:type="pct"/>
            <w:tcBorders>
              <w:top w:val="single" w:sz="4" w:space="0" w:color="auto"/>
              <w:left w:val="nil"/>
              <w:bottom w:val="single" w:sz="4" w:space="0" w:color="auto"/>
              <w:right w:val="single" w:sz="4" w:space="0" w:color="auto"/>
            </w:tcBorders>
            <w:noWrap/>
            <w:vAlign w:val="bottom"/>
            <w:hideMark/>
          </w:tcPr>
          <w:p w14:paraId="4D7A61A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1.6e5(1.2e5;2.0e5)</w:t>
            </w:r>
          </w:p>
        </w:tc>
        <w:tc>
          <w:tcPr>
            <w:tcW w:w="1122" w:type="pct"/>
            <w:tcBorders>
              <w:top w:val="single" w:sz="4" w:space="0" w:color="auto"/>
              <w:left w:val="nil"/>
              <w:bottom w:val="single" w:sz="4" w:space="0" w:color="auto"/>
              <w:right w:val="single" w:sz="4" w:space="0" w:color="auto"/>
            </w:tcBorders>
            <w:noWrap/>
            <w:vAlign w:val="bottom"/>
            <w:hideMark/>
          </w:tcPr>
          <w:p w14:paraId="6B00BFB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2.0e5(1.4e5;2.6e5)</w:t>
            </w:r>
          </w:p>
        </w:tc>
        <w:tc>
          <w:tcPr>
            <w:tcW w:w="575" w:type="pct"/>
            <w:tcBorders>
              <w:top w:val="single" w:sz="4" w:space="0" w:color="auto"/>
              <w:left w:val="nil"/>
              <w:bottom w:val="single" w:sz="4" w:space="0" w:color="auto"/>
              <w:right w:val="single" w:sz="4" w:space="0" w:color="auto"/>
            </w:tcBorders>
            <w:noWrap/>
            <w:vAlign w:val="bottom"/>
            <w:hideMark/>
          </w:tcPr>
          <w:p w14:paraId="16C6F7D1"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0445A02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533E10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18:1_20:4_22:6</w:t>
            </w:r>
          </w:p>
        </w:tc>
        <w:tc>
          <w:tcPr>
            <w:tcW w:w="1122" w:type="pct"/>
            <w:tcBorders>
              <w:top w:val="single" w:sz="4" w:space="0" w:color="auto"/>
              <w:left w:val="nil"/>
              <w:bottom w:val="single" w:sz="4" w:space="0" w:color="auto"/>
              <w:right w:val="single" w:sz="4" w:space="0" w:color="auto"/>
            </w:tcBorders>
            <w:noWrap/>
            <w:vAlign w:val="bottom"/>
            <w:hideMark/>
          </w:tcPr>
          <w:p w14:paraId="024C3DA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1.1e6(8.1e5;1.3e6)</w:t>
            </w:r>
          </w:p>
        </w:tc>
        <w:tc>
          <w:tcPr>
            <w:tcW w:w="1122" w:type="pct"/>
            <w:tcBorders>
              <w:top w:val="single" w:sz="4" w:space="0" w:color="auto"/>
              <w:left w:val="nil"/>
              <w:bottom w:val="single" w:sz="4" w:space="0" w:color="auto"/>
              <w:right w:val="single" w:sz="4" w:space="0" w:color="auto"/>
            </w:tcBorders>
            <w:noWrap/>
            <w:vAlign w:val="bottom"/>
            <w:hideMark/>
          </w:tcPr>
          <w:p w14:paraId="41E527E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1.2e6(9.1e5;1.8e6)</w:t>
            </w:r>
          </w:p>
        </w:tc>
        <w:tc>
          <w:tcPr>
            <w:tcW w:w="575" w:type="pct"/>
            <w:tcBorders>
              <w:top w:val="single" w:sz="4" w:space="0" w:color="auto"/>
              <w:left w:val="nil"/>
              <w:bottom w:val="single" w:sz="4" w:space="0" w:color="auto"/>
              <w:right w:val="single" w:sz="4" w:space="0" w:color="auto"/>
            </w:tcBorders>
            <w:noWrap/>
            <w:vAlign w:val="bottom"/>
            <w:hideMark/>
          </w:tcPr>
          <w:p w14:paraId="0F38774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3947D9C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E1E20E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TG 18:2_20:4_22:6</w:t>
            </w:r>
          </w:p>
        </w:tc>
        <w:tc>
          <w:tcPr>
            <w:tcW w:w="1122" w:type="pct"/>
            <w:tcBorders>
              <w:top w:val="single" w:sz="4" w:space="0" w:color="auto"/>
              <w:left w:val="nil"/>
              <w:bottom w:val="single" w:sz="4" w:space="0" w:color="auto"/>
              <w:right w:val="single" w:sz="4" w:space="0" w:color="auto"/>
            </w:tcBorders>
            <w:noWrap/>
            <w:vAlign w:val="bottom"/>
            <w:hideMark/>
          </w:tcPr>
          <w:p w14:paraId="64E1403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8.0e5(6.0e5;1.1e6)</w:t>
            </w:r>
          </w:p>
        </w:tc>
        <w:tc>
          <w:tcPr>
            <w:tcW w:w="1122" w:type="pct"/>
            <w:tcBorders>
              <w:top w:val="single" w:sz="4" w:space="0" w:color="auto"/>
              <w:left w:val="nil"/>
              <w:bottom w:val="single" w:sz="4" w:space="0" w:color="auto"/>
              <w:right w:val="single" w:sz="4" w:space="0" w:color="auto"/>
            </w:tcBorders>
            <w:noWrap/>
            <w:vAlign w:val="bottom"/>
            <w:hideMark/>
          </w:tcPr>
          <w:p w14:paraId="3069796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1.1e6(6.2e5;1.7e6)</w:t>
            </w:r>
          </w:p>
        </w:tc>
        <w:tc>
          <w:tcPr>
            <w:tcW w:w="575" w:type="pct"/>
            <w:tcBorders>
              <w:top w:val="single" w:sz="4" w:space="0" w:color="auto"/>
              <w:left w:val="nil"/>
              <w:bottom w:val="single" w:sz="4" w:space="0" w:color="auto"/>
              <w:right w:val="single" w:sz="4" w:space="0" w:color="auto"/>
            </w:tcBorders>
            <w:noWrap/>
            <w:vAlign w:val="bottom"/>
            <w:hideMark/>
          </w:tcPr>
          <w:p w14:paraId="5962AB0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rsidRPr="00AB7C88" w14:paraId="35636474"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147A5D8B" w14:textId="10399197"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hAnsi="Times New Roman" w:cs="Times New Roman"/>
                <w:color w:val="000000"/>
                <w:sz w:val="24"/>
                <w:szCs w:val="24"/>
                <w:lang w:val="en-US"/>
              </w:rPr>
              <w:t>Cord blood plasma, 2nd trimester, negative ion mode</w:t>
            </w:r>
          </w:p>
        </w:tc>
      </w:tr>
      <w:tr w:rsidR="00160A39" w14:paraId="03DEBB3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111908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CL 18:0_18:0_20:4_22:6</w:t>
            </w:r>
          </w:p>
        </w:tc>
        <w:tc>
          <w:tcPr>
            <w:tcW w:w="1122" w:type="pct"/>
            <w:tcBorders>
              <w:top w:val="single" w:sz="4" w:space="0" w:color="auto"/>
              <w:left w:val="nil"/>
              <w:bottom w:val="single" w:sz="4" w:space="0" w:color="auto"/>
              <w:right w:val="single" w:sz="4" w:space="0" w:color="auto"/>
            </w:tcBorders>
            <w:noWrap/>
            <w:vAlign w:val="bottom"/>
            <w:hideMark/>
          </w:tcPr>
          <w:p w14:paraId="59E180F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2.5e5(1.1e5;3.9e5)</w:t>
            </w:r>
          </w:p>
        </w:tc>
        <w:tc>
          <w:tcPr>
            <w:tcW w:w="1122" w:type="pct"/>
            <w:tcBorders>
              <w:top w:val="single" w:sz="4" w:space="0" w:color="auto"/>
              <w:left w:val="nil"/>
              <w:bottom w:val="single" w:sz="4" w:space="0" w:color="auto"/>
              <w:right w:val="single" w:sz="4" w:space="0" w:color="auto"/>
            </w:tcBorders>
            <w:noWrap/>
            <w:vAlign w:val="bottom"/>
            <w:hideMark/>
          </w:tcPr>
          <w:p w14:paraId="3B1CCD2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1.2e5(8.7e4;2.3e5)</w:t>
            </w:r>
          </w:p>
        </w:tc>
        <w:tc>
          <w:tcPr>
            <w:tcW w:w="575" w:type="pct"/>
            <w:tcBorders>
              <w:top w:val="single" w:sz="4" w:space="0" w:color="auto"/>
              <w:left w:val="nil"/>
              <w:bottom w:val="single" w:sz="4" w:space="0" w:color="auto"/>
              <w:right w:val="single" w:sz="4" w:space="0" w:color="auto"/>
            </w:tcBorders>
            <w:noWrap/>
            <w:vAlign w:val="bottom"/>
            <w:hideMark/>
          </w:tcPr>
          <w:p w14:paraId="5AF854E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0.009</w:t>
            </w:r>
          </w:p>
        </w:tc>
      </w:tr>
      <w:tr w:rsidR="00160A39" w14:paraId="6B3D216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2C068B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18:0</w:t>
            </w:r>
          </w:p>
        </w:tc>
        <w:tc>
          <w:tcPr>
            <w:tcW w:w="1122" w:type="pct"/>
            <w:tcBorders>
              <w:top w:val="single" w:sz="4" w:space="0" w:color="auto"/>
              <w:left w:val="nil"/>
              <w:bottom w:val="single" w:sz="4" w:space="0" w:color="auto"/>
              <w:right w:val="single" w:sz="4" w:space="0" w:color="auto"/>
            </w:tcBorders>
            <w:noWrap/>
            <w:vAlign w:val="bottom"/>
            <w:hideMark/>
          </w:tcPr>
          <w:p w14:paraId="7A7E48D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1.8e6(1.6e6;2.0e6)</w:t>
            </w:r>
          </w:p>
        </w:tc>
        <w:tc>
          <w:tcPr>
            <w:tcW w:w="1122" w:type="pct"/>
            <w:tcBorders>
              <w:top w:val="single" w:sz="4" w:space="0" w:color="auto"/>
              <w:left w:val="nil"/>
              <w:bottom w:val="single" w:sz="4" w:space="0" w:color="auto"/>
              <w:right w:val="single" w:sz="4" w:space="0" w:color="auto"/>
            </w:tcBorders>
            <w:noWrap/>
            <w:vAlign w:val="bottom"/>
            <w:hideMark/>
          </w:tcPr>
          <w:p w14:paraId="59BD2C7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2.0e6(1.7e6;2.2e6)</w:t>
            </w:r>
          </w:p>
        </w:tc>
        <w:tc>
          <w:tcPr>
            <w:tcW w:w="575" w:type="pct"/>
            <w:tcBorders>
              <w:top w:val="single" w:sz="4" w:space="0" w:color="auto"/>
              <w:left w:val="nil"/>
              <w:bottom w:val="single" w:sz="4" w:space="0" w:color="auto"/>
              <w:right w:val="single" w:sz="4" w:space="0" w:color="auto"/>
            </w:tcBorders>
            <w:noWrap/>
            <w:vAlign w:val="bottom"/>
            <w:hideMark/>
          </w:tcPr>
          <w:p w14:paraId="495F61F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0DB3167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33872B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22:6</w:t>
            </w:r>
          </w:p>
        </w:tc>
        <w:tc>
          <w:tcPr>
            <w:tcW w:w="1122" w:type="pct"/>
            <w:tcBorders>
              <w:top w:val="single" w:sz="4" w:space="0" w:color="auto"/>
              <w:left w:val="nil"/>
              <w:bottom w:val="single" w:sz="4" w:space="0" w:color="auto"/>
              <w:right w:val="single" w:sz="4" w:space="0" w:color="auto"/>
            </w:tcBorders>
            <w:noWrap/>
            <w:vAlign w:val="bottom"/>
            <w:hideMark/>
          </w:tcPr>
          <w:p w14:paraId="4795DD2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2.9e5(2.3e5;3.8e5)</w:t>
            </w:r>
          </w:p>
        </w:tc>
        <w:tc>
          <w:tcPr>
            <w:tcW w:w="1122" w:type="pct"/>
            <w:tcBorders>
              <w:top w:val="single" w:sz="4" w:space="0" w:color="auto"/>
              <w:left w:val="nil"/>
              <w:bottom w:val="single" w:sz="4" w:space="0" w:color="auto"/>
              <w:right w:val="single" w:sz="4" w:space="0" w:color="auto"/>
            </w:tcBorders>
            <w:noWrap/>
            <w:vAlign w:val="bottom"/>
            <w:hideMark/>
          </w:tcPr>
          <w:p w14:paraId="5B50FE1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3.6e5(2.8e5;4.3e5)</w:t>
            </w:r>
          </w:p>
        </w:tc>
        <w:tc>
          <w:tcPr>
            <w:tcW w:w="575" w:type="pct"/>
            <w:tcBorders>
              <w:top w:val="single" w:sz="4" w:space="0" w:color="auto"/>
              <w:left w:val="nil"/>
              <w:bottom w:val="single" w:sz="4" w:space="0" w:color="auto"/>
              <w:right w:val="single" w:sz="4" w:space="0" w:color="auto"/>
            </w:tcBorders>
            <w:noWrap/>
            <w:vAlign w:val="bottom"/>
            <w:hideMark/>
          </w:tcPr>
          <w:p w14:paraId="4D31E1D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6376A31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A71564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22:6</w:t>
            </w:r>
          </w:p>
        </w:tc>
        <w:tc>
          <w:tcPr>
            <w:tcW w:w="1122" w:type="pct"/>
            <w:tcBorders>
              <w:top w:val="single" w:sz="4" w:space="0" w:color="auto"/>
              <w:left w:val="nil"/>
              <w:bottom w:val="single" w:sz="4" w:space="0" w:color="auto"/>
              <w:right w:val="single" w:sz="4" w:space="0" w:color="auto"/>
            </w:tcBorders>
            <w:noWrap/>
            <w:vAlign w:val="bottom"/>
            <w:hideMark/>
          </w:tcPr>
          <w:p w14:paraId="5908B2F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5.2e5(4.1e5;6.0e5)</w:t>
            </w:r>
          </w:p>
        </w:tc>
        <w:tc>
          <w:tcPr>
            <w:tcW w:w="1122" w:type="pct"/>
            <w:tcBorders>
              <w:top w:val="single" w:sz="4" w:space="0" w:color="auto"/>
              <w:left w:val="nil"/>
              <w:bottom w:val="single" w:sz="4" w:space="0" w:color="auto"/>
              <w:right w:val="single" w:sz="4" w:space="0" w:color="auto"/>
            </w:tcBorders>
            <w:noWrap/>
            <w:vAlign w:val="bottom"/>
            <w:hideMark/>
          </w:tcPr>
          <w:p w14:paraId="3DC6BC9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6.1e5(4.5e5;7.2e5)</w:t>
            </w:r>
          </w:p>
        </w:tc>
        <w:tc>
          <w:tcPr>
            <w:tcW w:w="575" w:type="pct"/>
            <w:tcBorders>
              <w:top w:val="single" w:sz="4" w:space="0" w:color="auto"/>
              <w:left w:val="nil"/>
              <w:bottom w:val="single" w:sz="4" w:space="0" w:color="auto"/>
              <w:right w:val="single" w:sz="4" w:space="0" w:color="auto"/>
            </w:tcBorders>
            <w:noWrap/>
            <w:vAlign w:val="bottom"/>
            <w:hideMark/>
          </w:tcPr>
          <w:p w14:paraId="0C3EE22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716997F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95BC102"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OxCL</w:t>
            </w:r>
            <w:proofErr w:type="spellEnd"/>
            <w:r>
              <w:rPr>
                <w:rFonts w:ascii="Times New Roman" w:eastAsia="Times New Roman" w:hAnsi="Times New Roman" w:cs="Times New Roman"/>
                <w:color w:val="000000"/>
                <w:sz w:val="24"/>
                <w:szCs w:val="24"/>
                <w:lang w:eastAsia="ru-RU"/>
              </w:rPr>
              <w:t xml:space="preserve"> 18:1_18:3(OOH)2_18:3(OOH)2_20:3</w:t>
            </w:r>
          </w:p>
        </w:tc>
        <w:tc>
          <w:tcPr>
            <w:tcW w:w="1122" w:type="pct"/>
            <w:tcBorders>
              <w:top w:val="single" w:sz="4" w:space="0" w:color="auto"/>
              <w:left w:val="nil"/>
              <w:bottom w:val="single" w:sz="4" w:space="0" w:color="auto"/>
              <w:right w:val="single" w:sz="4" w:space="0" w:color="auto"/>
            </w:tcBorders>
            <w:noWrap/>
            <w:vAlign w:val="bottom"/>
            <w:hideMark/>
          </w:tcPr>
          <w:p w14:paraId="30085C2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3.8e4(2.6e4;5.2e4)</w:t>
            </w:r>
          </w:p>
        </w:tc>
        <w:tc>
          <w:tcPr>
            <w:tcW w:w="1122" w:type="pct"/>
            <w:tcBorders>
              <w:top w:val="single" w:sz="4" w:space="0" w:color="auto"/>
              <w:left w:val="nil"/>
              <w:bottom w:val="single" w:sz="4" w:space="0" w:color="auto"/>
              <w:right w:val="single" w:sz="4" w:space="0" w:color="auto"/>
            </w:tcBorders>
            <w:noWrap/>
            <w:vAlign w:val="bottom"/>
            <w:hideMark/>
          </w:tcPr>
          <w:p w14:paraId="4BC3B8E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5.0e4(3.6e4;6.6e4)</w:t>
            </w:r>
          </w:p>
        </w:tc>
        <w:tc>
          <w:tcPr>
            <w:tcW w:w="575" w:type="pct"/>
            <w:tcBorders>
              <w:top w:val="single" w:sz="4" w:space="0" w:color="auto"/>
              <w:left w:val="nil"/>
              <w:bottom w:val="single" w:sz="4" w:space="0" w:color="auto"/>
              <w:right w:val="single" w:sz="4" w:space="0" w:color="auto"/>
            </w:tcBorders>
            <w:noWrap/>
            <w:vAlign w:val="bottom"/>
            <w:hideMark/>
          </w:tcPr>
          <w:p w14:paraId="2E9A52D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5141C28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AF6C01B"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OxLPE</w:t>
            </w:r>
            <w:proofErr w:type="spellEnd"/>
            <w:r>
              <w:rPr>
                <w:rFonts w:ascii="Times New Roman" w:eastAsia="Times New Roman" w:hAnsi="Times New Roman" w:cs="Times New Roman"/>
                <w:color w:val="000000"/>
                <w:sz w:val="24"/>
                <w:szCs w:val="24"/>
                <w:lang w:eastAsia="ru-RU"/>
              </w:rPr>
              <w:t xml:space="preserve"> 16:1(CHO)</w:t>
            </w:r>
          </w:p>
        </w:tc>
        <w:tc>
          <w:tcPr>
            <w:tcW w:w="1122" w:type="pct"/>
            <w:tcBorders>
              <w:top w:val="single" w:sz="4" w:space="0" w:color="auto"/>
              <w:left w:val="nil"/>
              <w:bottom w:val="single" w:sz="4" w:space="0" w:color="auto"/>
              <w:right w:val="single" w:sz="4" w:space="0" w:color="auto"/>
            </w:tcBorders>
            <w:noWrap/>
            <w:vAlign w:val="bottom"/>
            <w:hideMark/>
          </w:tcPr>
          <w:p w14:paraId="6734B7A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2.9e4(2.3e4;4.0e4)</w:t>
            </w:r>
          </w:p>
        </w:tc>
        <w:tc>
          <w:tcPr>
            <w:tcW w:w="1122" w:type="pct"/>
            <w:tcBorders>
              <w:top w:val="single" w:sz="4" w:space="0" w:color="auto"/>
              <w:left w:val="nil"/>
              <w:bottom w:val="single" w:sz="4" w:space="0" w:color="auto"/>
              <w:right w:val="single" w:sz="4" w:space="0" w:color="auto"/>
            </w:tcBorders>
            <w:noWrap/>
            <w:vAlign w:val="bottom"/>
            <w:hideMark/>
          </w:tcPr>
          <w:p w14:paraId="6C75840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2.1e4(1.3e4;4.5e4)</w:t>
            </w:r>
          </w:p>
        </w:tc>
        <w:tc>
          <w:tcPr>
            <w:tcW w:w="575" w:type="pct"/>
            <w:tcBorders>
              <w:top w:val="single" w:sz="4" w:space="0" w:color="auto"/>
              <w:left w:val="nil"/>
              <w:bottom w:val="single" w:sz="4" w:space="0" w:color="auto"/>
              <w:right w:val="single" w:sz="4" w:space="0" w:color="auto"/>
            </w:tcBorders>
            <w:noWrap/>
            <w:vAlign w:val="bottom"/>
            <w:hideMark/>
          </w:tcPr>
          <w:p w14:paraId="73564FD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0.047</w:t>
            </w:r>
          </w:p>
        </w:tc>
      </w:tr>
      <w:tr w:rsidR="00160A39" w14:paraId="2C357B6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2D14DCC"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OxPC</w:t>
            </w:r>
            <w:proofErr w:type="spellEnd"/>
            <w:r>
              <w:rPr>
                <w:rFonts w:ascii="Times New Roman" w:eastAsia="Times New Roman" w:hAnsi="Times New Roman" w:cs="Times New Roman"/>
                <w:color w:val="000000"/>
                <w:sz w:val="24"/>
                <w:szCs w:val="24"/>
                <w:lang w:eastAsia="ru-RU"/>
              </w:rPr>
              <w:t xml:space="preserve"> 16:0_20:3(1O)</w:t>
            </w:r>
          </w:p>
        </w:tc>
        <w:tc>
          <w:tcPr>
            <w:tcW w:w="1122" w:type="pct"/>
            <w:tcBorders>
              <w:top w:val="single" w:sz="4" w:space="0" w:color="auto"/>
              <w:left w:val="nil"/>
              <w:bottom w:val="single" w:sz="4" w:space="0" w:color="auto"/>
              <w:right w:val="single" w:sz="4" w:space="0" w:color="auto"/>
            </w:tcBorders>
            <w:noWrap/>
            <w:vAlign w:val="bottom"/>
            <w:hideMark/>
          </w:tcPr>
          <w:p w14:paraId="12A27C4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3.6e5(2.6e5;4.8e5)</w:t>
            </w:r>
          </w:p>
        </w:tc>
        <w:tc>
          <w:tcPr>
            <w:tcW w:w="1122" w:type="pct"/>
            <w:tcBorders>
              <w:top w:val="single" w:sz="4" w:space="0" w:color="auto"/>
              <w:left w:val="nil"/>
              <w:bottom w:val="single" w:sz="4" w:space="0" w:color="auto"/>
              <w:right w:val="single" w:sz="4" w:space="0" w:color="auto"/>
            </w:tcBorders>
            <w:noWrap/>
            <w:vAlign w:val="bottom"/>
            <w:hideMark/>
          </w:tcPr>
          <w:p w14:paraId="7E8587B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4.1e5(3.4e5;5.3e5)</w:t>
            </w:r>
          </w:p>
        </w:tc>
        <w:tc>
          <w:tcPr>
            <w:tcW w:w="575" w:type="pct"/>
            <w:tcBorders>
              <w:top w:val="single" w:sz="4" w:space="0" w:color="auto"/>
              <w:left w:val="nil"/>
              <w:bottom w:val="single" w:sz="4" w:space="0" w:color="auto"/>
              <w:right w:val="single" w:sz="4" w:space="0" w:color="auto"/>
            </w:tcBorders>
            <w:noWrap/>
            <w:vAlign w:val="bottom"/>
            <w:hideMark/>
          </w:tcPr>
          <w:p w14:paraId="63B4DAA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0.048</w:t>
            </w:r>
          </w:p>
        </w:tc>
      </w:tr>
      <w:tr w:rsidR="00160A39" w14:paraId="49AF745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ACC21D8"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OxPC</w:t>
            </w:r>
            <w:proofErr w:type="spellEnd"/>
            <w:r>
              <w:rPr>
                <w:rFonts w:ascii="Times New Roman" w:eastAsia="Times New Roman" w:hAnsi="Times New Roman" w:cs="Times New Roman"/>
                <w:color w:val="000000"/>
                <w:sz w:val="24"/>
                <w:szCs w:val="24"/>
                <w:lang w:eastAsia="ru-RU"/>
              </w:rPr>
              <w:t xml:space="preserve"> 20:2_16:1(COOH)</w:t>
            </w:r>
          </w:p>
        </w:tc>
        <w:tc>
          <w:tcPr>
            <w:tcW w:w="1122" w:type="pct"/>
            <w:tcBorders>
              <w:top w:val="single" w:sz="4" w:space="0" w:color="auto"/>
              <w:left w:val="nil"/>
              <w:bottom w:val="single" w:sz="4" w:space="0" w:color="auto"/>
              <w:right w:val="single" w:sz="4" w:space="0" w:color="auto"/>
            </w:tcBorders>
            <w:noWrap/>
            <w:vAlign w:val="bottom"/>
            <w:hideMark/>
          </w:tcPr>
          <w:p w14:paraId="243B25E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5.2e5(3.7e5;6.4e5)</w:t>
            </w:r>
          </w:p>
        </w:tc>
        <w:tc>
          <w:tcPr>
            <w:tcW w:w="1122" w:type="pct"/>
            <w:tcBorders>
              <w:top w:val="single" w:sz="4" w:space="0" w:color="auto"/>
              <w:left w:val="nil"/>
              <w:bottom w:val="single" w:sz="4" w:space="0" w:color="auto"/>
              <w:right w:val="single" w:sz="4" w:space="0" w:color="auto"/>
            </w:tcBorders>
            <w:noWrap/>
            <w:vAlign w:val="bottom"/>
            <w:hideMark/>
          </w:tcPr>
          <w:p w14:paraId="0C28C40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6.0e5(4.8e5;6.9e5)</w:t>
            </w:r>
          </w:p>
        </w:tc>
        <w:tc>
          <w:tcPr>
            <w:tcW w:w="575" w:type="pct"/>
            <w:tcBorders>
              <w:top w:val="single" w:sz="4" w:space="0" w:color="auto"/>
              <w:left w:val="nil"/>
              <w:bottom w:val="single" w:sz="4" w:space="0" w:color="auto"/>
              <w:right w:val="single" w:sz="4" w:space="0" w:color="auto"/>
            </w:tcBorders>
            <w:noWrap/>
            <w:vAlign w:val="bottom"/>
            <w:hideMark/>
          </w:tcPr>
          <w:p w14:paraId="12F4856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2AFAE8B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B104F2E"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OxPC</w:t>
            </w:r>
            <w:proofErr w:type="spellEnd"/>
            <w:r>
              <w:rPr>
                <w:rFonts w:ascii="Times New Roman" w:eastAsia="Times New Roman" w:hAnsi="Times New Roman" w:cs="Times New Roman"/>
                <w:color w:val="000000"/>
                <w:sz w:val="24"/>
                <w:szCs w:val="24"/>
                <w:lang w:eastAsia="ru-RU"/>
              </w:rPr>
              <w:t xml:space="preserve"> 22:4_16:1(</w:t>
            </w:r>
            <w:proofErr w:type="spellStart"/>
            <w:proofErr w:type="gramStart"/>
            <w:r>
              <w:rPr>
                <w:rFonts w:ascii="Times New Roman" w:eastAsia="Times New Roman" w:hAnsi="Times New Roman" w:cs="Times New Roman"/>
                <w:color w:val="000000"/>
                <w:sz w:val="24"/>
                <w:szCs w:val="24"/>
                <w:lang w:eastAsia="ru-RU"/>
              </w:rPr>
              <w:t>Ke,OH</w:t>
            </w:r>
            <w:proofErr w:type="spellEnd"/>
            <w:proofErr w:type="gramEnd"/>
            <w:r>
              <w:rPr>
                <w:rFonts w:ascii="Times New Roman" w:eastAsia="Times New Roman" w:hAnsi="Times New Roman" w:cs="Times New Roman"/>
                <w:color w:val="000000"/>
                <w:sz w:val="24"/>
                <w:szCs w:val="24"/>
                <w:lang w:eastAsia="ru-RU"/>
              </w:rPr>
              <w:t>)</w:t>
            </w:r>
          </w:p>
        </w:tc>
        <w:tc>
          <w:tcPr>
            <w:tcW w:w="1122" w:type="pct"/>
            <w:tcBorders>
              <w:top w:val="single" w:sz="4" w:space="0" w:color="auto"/>
              <w:left w:val="nil"/>
              <w:bottom w:val="single" w:sz="4" w:space="0" w:color="auto"/>
              <w:right w:val="single" w:sz="4" w:space="0" w:color="auto"/>
            </w:tcBorders>
            <w:noWrap/>
            <w:vAlign w:val="bottom"/>
            <w:hideMark/>
          </w:tcPr>
          <w:p w14:paraId="6BBA7C6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2.7e4(7.3e3;1.2e5)</w:t>
            </w:r>
          </w:p>
        </w:tc>
        <w:tc>
          <w:tcPr>
            <w:tcW w:w="1122" w:type="pct"/>
            <w:tcBorders>
              <w:top w:val="single" w:sz="4" w:space="0" w:color="auto"/>
              <w:left w:val="nil"/>
              <w:bottom w:val="single" w:sz="4" w:space="0" w:color="auto"/>
              <w:right w:val="single" w:sz="4" w:space="0" w:color="auto"/>
            </w:tcBorders>
            <w:noWrap/>
            <w:vAlign w:val="bottom"/>
            <w:hideMark/>
          </w:tcPr>
          <w:p w14:paraId="6C43CD2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4.2e4(2.5e4;2.6e5)</w:t>
            </w:r>
          </w:p>
        </w:tc>
        <w:tc>
          <w:tcPr>
            <w:tcW w:w="575" w:type="pct"/>
            <w:tcBorders>
              <w:top w:val="single" w:sz="4" w:space="0" w:color="auto"/>
              <w:left w:val="nil"/>
              <w:bottom w:val="single" w:sz="4" w:space="0" w:color="auto"/>
              <w:right w:val="single" w:sz="4" w:space="0" w:color="auto"/>
            </w:tcBorders>
            <w:noWrap/>
            <w:vAlign w:val="bottom"/>
            <w:hideMark/>
          </w:tcPr>
          <w:p w14:paraId="0021C7C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02BEC28B"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6BE0413"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OxPC</w:t>
            </w:r>
            <w:proofErr w:type="spellEnd"/>
            <w:r>
              <w:rPr>
                <w:rFonts w:ascii="Times New Roman" w:eastAsia="Times New Roman" w:hAnsi="Times New Roman" w:cs="Times New Roman"/>
                <w:color w:val="000000"/>
                <w:sz w:val="24"/>
                <w:szCs w:val="24"/>
                <w:lang w:eastAsia="ru-RU"/>
              </w:rPr>
              <w:t xml:space="preserve"> 22:6_16:1(COOH)</w:t>
            </w:r>
          </w:p>
        </w:tc>
        <w:tc>
          <w:tcPr>
            <w:tcW w:w="1122" w:type="pct"/>
            <w:tcBorders>
              <w:top w:val="single" w:sz="4" w:space="0" w:color="auto"/>
              <w:left w:val="nil"/>
              <w:bottom w:val="single" w:sz="4" w:space="0" w:color="auto"/>
              <w:right w:val="single" w:sz="4" w:space="0" w:color="auto"/>
            </w:tcBorders>
            <w:noWrap/>
            <w:vAlign w:val="bottom"/>
            <w:hideMark/>
          </w:tcPr>
          <w:p w14:paraId="72AF4E7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1.8e5(1.6e5;2.0e5)</w:t>
            </w:r>
          </w:p>
        </w:tc>
        <w:tc>
          <w:tcPr>
            <w:tcW w:w="1122" w:type="pct"/>
            <w:tcBorders>
              <w:top w:val="single" w:sz="4" w:space="0" w:color="auto"/>
              <w:left w:val="nil"/>
              <w:bottom w:val="single" w:sz="4" w:space="0" w:color="auto"/>
              <w:right w:val="single" w:sz="4" w:space="0" w:color="auto"/>
            </w:tcBorders>
            <w:noWrap/>
            <w:vAlign w:val="bottom"/>
            <w:hideMark/>
          </w:tcPr>
          <w:p w14:paraId="4A61943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2.0e5(1.7e5;2.1e5)</w:t>
            </w:r>
          </w:p>
        </w:tc>
        <w:tc>
          <w:tcPr>
            <w:tcW w:w="575" w:type="pct"/>
            <w:tcBorders>
              <w:top w:val="single" w:sz="4" w:space="0" w:color="auto"/>
              <w:left w:val="nil"/>
              <w:bottom w:val="single" w:sz="4" w:space="0" w:color="auto"/>
              <w:right w:val="single" w:sz="4" w:space="0" w:color="auto"/>
            </w:tcBorders>
            <w:noWrap/>
            <w:vAlign w:val="bottom"/>
            <w:hideMark/>
          </w:tcPr>
          <w:p w14:paraId="1C80580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0.009</w:t>
            </w:r>
          </w:p>
        </w:tc>
      </w:tr>
      <w:tr w:rsidR="00160A39" w14:paraId="3420062B"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B39FD7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16:0_22:6</w:t>
            </w:r>
          </w:p>
        </w:tc>
        <w:tc>
          <w:tcPr>
            <w:tcW w:w="1122" w:type="pct"/>
            <w:tcBorders>
              <w:top w:val="single" w:sz="4" w:space="0" w:color="auto"/>
              <w:left w:val="nil"/>
              <w:bottom w:val="single" w:sz="4" w:space="0" w:color="auto"/>
              <w:right w:val="single" w:sz="4" w:space="0" w:color="auto"/>
            </w:tcBorders>
            <w:noWrap/>
            <w:vAlign w:val="bottom"/>
            <w:hideMark/>
          </w:tcPr>
          <w:p w14:paraId="2ABE06E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6.0e6(5.1e6;7.1e6)</w:t>
            </w:r>
          </w:p>
        </w:tc>
        <w:tc>
          <w:tcPr>
            <w:tcW w:w="1122" w:type="pct"/>
            <w:tcBorders>
              <w:top w:val="single" w:sz="4" w:space="0" w:color="auto"/>
              <w:left w:val="nil"/>
              <w:bottom w:val="single" w:sz="4" w:space="0" w:color="auto"/>
              <w:right w:val="single" w:sz="4" w:space="0" w:color="auto"/>
            </w:tcBorders>
            <w:noWrap/>
            <w:vAlign w:val="bottom"/>
            <w:hideMark/>
          </w:tcPr>
          <w:p w14:paraId="571B340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6.9e6(5.9e6;8.1e6)</w:t>
            </w:r>
          </w:p>
        </w:tc>
        <w:tc>
          <w:tcPr>
            <w:tcW w:w="575" w:type="pct"/>
            <w:tcBorders>
              <w:top w:val="single" w:sz="4" w:space="0" w:color="auto"/>
              <w:left w:val="nil"/>
              <w:bottom w:val="single" w:sz="4" w:space="0" w:color="auto"/>
              <w:right w:val="single" w:sz="4" w:space="0" w:color="auto"/>
            </w:tcBorders>
            <w:noWrap/>
            <w:vAlign w:val="bottom"/>
            <w:hideMark/>
          </w:tcPr>
          <w:p w14:paraId="49A7597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0.004</w:t>
            </w:r>
          </w:p>
        </w:tc>
      </w:tr>
      <w:tr w:rsidR="00160A39" w14:paraId="6368431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B99749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18:0_22:6</w:t>
            </w:r>
          </w:p>
        </w:tc>
        <w:tc>
          <w:tcPr>
            <w:tcW w:w="1122" w:type="pct"/>
            <w:tcBorders>
              <w:top w:val="single" w:sz="4" w:space="0" w:color="auto"/>
              <w:left w:val="nil"/>
              <w:bottom w:val="single" w:sz="4" w:space="0" w:color="auto"/>
              <w:right w:val="single" w:sz="4" w:space="0" w:color="auto"/>
            </w:tcBorders>
            <w:noWrap/>
            <w:vAlign w:val="bottom"/>
            <w:hideMark/>
          </w:tcPr>
          <w:p w14:paraId="591A9DF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2.4e6(2.0e6;3.0e6)</w:t>
            </w:r>
          </w:p>
        </w:tc>
        <w:tc>
          <w:tcPr>
            <w:tcW w:w="1122" w:type="pct"/>
            <w:tcBorders>
              <w:top w:val="single" w:sz="4" w:space="0" w:color="auto"/>
              <w:left w:val="nil"/>
              <w:bottom w:val="single" w:sz="4" w:space="0" w:color="auto"/>
              <w:right w:val="single" w:sz="4" w:space="0" w:color="auto"/>
            </w:tcBorders>
            <w:noWrap/>
            <w:vAlign w:val="bottom"/>
            <w:hideMark/>
          </w:tcPr>
          <w:p w14:paraId="6D2A25A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3.1e6(2.5e6;3.4e6)</w:t>
            </w:r>
          </w:p>
        </w:tc>
        <w:tc>
          <w:tcPr>
            <w:tcW w:w="575" w:type="pct"/>
            <w:tcBorders>
              <w:top w:val="single" w:sz="4" w:space="0" w:color="auto"/>
              <w:left w:val="nil"/>
              <w:bottom w:val="single" w:sz="4" w:space="0" w:color="auto"/>
              <w:right w:val="single" w:sz="4" w:space="0" w:color="auto"/>
            </w:tcBorders>
            <w:noWrap/>
            <w:vAlign w:val="bottom"/>
            <w:hideMark/>
          </w:tcPr>
          <w:p w14:paraId="04F26DBB"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0.001</w:t>
            </w:r>
          </w:p>
        </w:tc>
      </w:tr>
      <w:tr w:rsidR="00160A39" w14:paraId="7C560B5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1E3F23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16:0_18:2</w:t>
            </w:r>
          </w:p>
        </w:tc>
        <w:tc>
          <w:tcPr>
            <w:tcW w:w="1122" w:type="pct"/>
            <w:tcBorders>
              <w:top w:val="single" w:sz="4" w:space="0" w:color="auto"/>
              <w:left w:val="nil"/>
              <w:bottom w:val="single" w:sz="4" w:space="0" w:color="auto"/>
              <w:right w:val="single" w:sz="4" w:space="0" w:color="auto"/>
            </w:tcBorders>
            <w:noWrap/>
            <w:vAlign w:val="bottom"/>
            <w:hideMark/>
          </w:tcPr>
          <w:p w14:paraId="10CF64A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5.9e4(3.2e4;7.6e4)</w:t>
            </w:r>
          </w:p>
        </w:tc>
        <w:tc>
          <w:tcPr>
            <w:tcW w:w="1122" w:type="pct"/>
            <w:tcBorders>
              <w:top w:val="single" w:sz="4" w:space="0" w:color="auto"/>
              <w:left w:val="nil"/>
              <w:bottom w:val="single" w:sz="4" w:space="0" w:color="auto"/>
              <w:right w:val="single" w:sz="4" w:space="0" w:color="auto"/>
            </w:tcBorders>
            <w:noWrap/>
            <w:vAlign w:val="bottom"/>
            <w:hideMark/>
          </w:tcPr>
          <w:p w14:paraId="7F53F64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7.3e4(5.6e4;8.9e4)</w:t>
            </w:r>
          </w:p>
        </w:tc>
        <w:tc>
          <w:tcPr>
            <w:tcW w:w="575" w:type="pct"/>
            <w:tcBorders>
              <w:top w:val="single" w:sz="4" w:space="0" w:color="auto"/>
              <w:left w:val="nil"/>
              <w:bottom w:val="single" w:sz="4" w:space="0" w:color="auto"/>
              <w:right w:val="single" w:sz="4" w:space="0" w:color="auto"/>
            </w:tcBorders>
            <w:noWrap/>
            <w:vAlign w:val="bottom"/>
            <w:hideMark/>
          </w:tcPr>
          <w:p w14:paraId="531C362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3812B90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BFF24D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O-16:1/20:4</w:t>
            </w:r>
          </w:p>
        </w:tc>
        <w:tc>
          <w:tcPr>
            <w:tcW w:w="1122" w:type="pct"/>
            <w:tcBorders>
              <w:top w:val="single" w:sz="4" w:space="0" w:color="auto"/>
              <w:left w:val="nil"/>
              <w:bottom w:val="single" w:sz="4" w:space="0" w:color="auto"/>
              <w:right w:val="single" w:sz="4" w:space="0" w:color="auto"/>
            </w:tcBorders>
            <w:noWrap/>
            <w:vAlign w:val="bottom"/>
            <w:hideMark/>
          </w:tcPr>
          <w:p w14:paraId="5635F4B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5.3e5(2.3e5;6.5e5)</w:t>
            </w:r>
          </w:p>
        </w:tc>
        <w:tc>
          <w:tcPr>
            <w:tcW w:w="1122" w:type="pct"/>
            <w:tcBorders>
              <w:top w:val="single" w:sz="4" w:space="0" w:color="auto"/>
              <w:left w:val="nil"/>
              <w:bottom w:val="single" w:sz="4" w:space="0" w:color="auto"/>
              <w:right w:val="single" w:sz="4" w:space="0" w:color="auto"/>
            </w:tcBorders>
            <w:noWrap/>
            <w:vAlign w:val="bottom"/>
            <w:hideMark/>
          </w:tcPr>
          <w:p w14:paraId="6EFB21A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6.1e5(4.4e5;7.7e5)</w:t>
            </w:r>
          </w:p>
        </w:tc>
        <w:tc>
          <w:tcPr>
            <w:tcW w:w="575" w:type="pct"/>
            <w:tcBorders>
              <w:top w:val="single" w:sz="4" w:space="0" w:color="auto"/>
              <w:left w:val="nil"/>
              <w:bottom w:val="single" w:sz="4" w:space="0" w:color="auto"/>
              <w:right w:val="single" w:sz="4" w:space="0" w:color="auto"/>
            </w:tcBorders>
            <w:noWrap/>
            <w:vAlign w:val="bottom"/>
            <w:hideMark/>
          </w:tcPr>
          <w:p w14:paraId="3346A41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6E97564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151799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O-22:1/22:6</w:t>
            </w:r>
          </w:p>
        </w:tc>
        <w:tc>
          <w:tcPr>
            <w:tcW w:w="1122" w:type="pct"/>
            <w:tcBorders>
              <w:top w:val="single" w:sz="4" w:space="0" w:color="auto"/>
              <w:left w:val="nil"/>
              <w:bottom w:val="single" w:sz="4" w:space="0" w:color="auto"/>
              <w:right w:val="single" w:sz="4" w:space="0" w:color="auto"/>
            </w:tcBorders>
            <w:noWrap/>
            <w:vAlign w:val="bottom"/>
            <w:hideMark/>
          </w:tcPr>
          <w:p w14:paraId="6DB18DB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1.7e6(1.4e6;2.1e6)</w:t>
            </w:r>
          </w:p>
        </w:tc>
        <w:tc>
          <w:tcPr>
            <w:tcW w:w="1122" w:type="pct"/>
            <w:tcBorders>
              <w:top w:val="single" w:sz="4" w:space="0" w:color="auto"/>
              <w:left w:val="nil"/>
              <w:bottom w:val="single" w:sz="4" w:space="0" w:color="auto"/>
              <w:right w:val="single" w:sz="4" w:space="0" w:color="auto"/>
            </w:tcBorders>
            <w:noWrap/>
            <w:vAlign w:val="bottom"/>
            <w:hideMark/>
          </w:tcPr>
          <w:p w14:paraId="4F96576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2.1e6(1.8e6;2.4e6)</w:t>
            </w:r>
          </w:p>
        </w:tc>
        <w:tc>
          <w:tcPr>
            <w:tcW w:w="575" w:type="pct"/>
            <w:tcBorders>
              <w:top w:val="single" w:sz="4" w:space="0" w:color="auto"/>
              <w:left w:val="nil"/>
              <w:bottom w:val="single" w:sz="4" w:space="0" w:color="auto"/>
              <w:right w:val="single" w:sz="4" w:space="0" w:color="auto"/>
            </w:tcBorders>
            <w:noWrap/>
            <w:vAlign w:val="bottom"/>
            <w:hideMark/>
          </w:tcPr>
          <w:p w14:paraId="55A3238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0.001</w:t>
            </w:r>
          </w:p>
        </w:tc>
      </w:tr>
      <w:tr w:rsidR="00160A39" w14:paraId="4F65B5A1"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ED59FE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PE P-18:1/22:6</w:t>
            </w:r>
          </w:p>
        </w:tc>
        <w:tc>
          <w:tcPr>
            <w:tcW w:w="1122" w:type="pct"/>
            <w:tcBorders>
              <w:top w:val="single" w:sz="4" w:space="0" w:color="auto"/>
              <w:left w:val="nil"/>
              <w:bottom w:val="single" w:sz="4" w:space="0" w:color="auto"/>
              <w:right w:val="single" w:sz="4" w:space="0" w:color="auto"/>
            </w:tcBorders>
            <w:noWrap/>
            <w:vAlign w:val="bottom"/>
            <w:hideMark/>
          </w:tcPr>
          <w:p w14:paraId="2464777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6.8e4(5.9e4;8.4e4)</w:t>
            </w:r>
          </w:p>
        </w:tc>
        <w:tc>
          <w:tcPr>
            <w:tcW w:w="1122" w:type="pct"/>
            <w:tcBorders>
              <w:top w:val="single" w:sz="4" w:space="0" w:color="auto"/>
              <w:left w:val="nil"/>
              <w:bottom w:val="single" w:sz="4" w:space="0" w:color="auto"/>
              <w:right w:val="single" w:sz="4" w:space="0" w:color="auto"/>
            </w:tcBorders>
            <w:noWrap/>
            <w:vAlign w:val="bottom"/>
            <w:hideMark/>
          </w:tcPr>
          <w:p w14:paraId="3D474D6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7.7e4(6.7e4;9.2e4)</w:t>
            </w:r>
          </w:p>
        </w:tc>
        <w:tc>
          <w:tcPr>
            <w:tcW w:w="575" w:type="pct"/>
            <w:tcBorders>
              <w:top w:val="single" w:sz="4" w:space="0" w:color="auto"/>
              <w:left w:val="nil"/>
              <w:bottom w:val="single" w:sz="4" w:space="0" w:color="auto"/>
              <w:right w:val="single" w:sz="4" w:space="0" w:color="auto"/>
            </w:tcBorders>
            <w:noWrap/>
            <w:vAlign w:val="bottom"/>
            <w:hideMark/>
          </w:tcPr>
          <w:p w14:paraId="7370F4A1"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714D0F4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BF5C61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d22:0/22:5</w:t>
            </w:r>
          </w:p>
        </w:tc>
        <w:tc>
          <w:tcPr>
            <w:tcW w:w="1122" w:type="pct"/>
            <w:tcBorders>
              <w:top w:val="single" w:sz="4" w:space="0" w:color="auto"/>
              <w:left w:val="nil"/>
              <w:bottom w:val="single" w:sz="4" w:space="0" w:color="auto"/>
              <w:right w:val="single" w:sz="4" w:space="0" w:color="auto"/>
            </w:tcBorders>
            <w:noWrap/>
            <w:vAlign w:val="bottom"/>
            <w:hideMark/>
          </w:tcPr>
          <w:p w14:paraId="6EBE449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1.2e6(1.1e6;1.6e6)</w:t>
            </w:r>
          </w:p>
        </w:tc>
        <w:tc>
          <w:tcPr>
            <w:tcW w:w="1122" w:type="pct"/>
            <w:tcBorders>
              <w:top w:val="single" w:sz="4" w:space="0" w:color="auto"/>
              <w:left w:val="nil"/>
              <w:bottom w:val="single" w:sz="4" w:space="0" w:color="auto"/>
              <w:right w:val="single" w:sz="4" w:space="0" w:color="auto"/>
            </w:tcBorders>
            <w:noWrap/>
            <w:vAlign w:val="bottom"/>
            <w:hideMark/>
          </w:tcPr>
          <w:p w14:paraId="1459361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1.6e6(1.4e6;1.8e6)</w:t>
            </w:r>
          </w:p>
        </w:tc>
        <w:tc>
          <w:tcPr>
            <w:tcW w:w="575" w:type="pct"/>
            <w:tcBorders>
              <w:top w:val="single" w:sz="4" w:space="0" w:color="auto"/>
              <w:left w:val="nil"/>
              <w:bottom w:val="single" w:sz="4" w:space="0" w:color="auto"/>
              <w:right w:val="single" w:sz="4" w:space="0" w:color="auto"/>
            </w:tcBorders>
            <w:noWrap/>
            <w:vAlign w:val="bottom"/>
            <w:hideMark/>
          </w:tcPr>
          <w:p w14:paraId="3D7CA184"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0.001</w:t>
            </w:r>
          </w:p>
        </w:tc>
      </w:tr>
      <w:tr w:rsidR="00160A39" w:rsidRPr="00AB7C88" w14:paraId="00A2F9F9"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34501E30" w14:textId="5E288B72"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hAnsi="Times New Roman" w:cs="Times New Roman"/>
                <w:color w:val="000000"/>
                <w:sz w:val="24"/>
                <w:szCs w:val="24"/>
                <w:lang w:val="en-US"/>
              </w:rPr>
              <w:t>Cord blood plasma, 3rd trimester, positive ion regimen</w:t>
            </w:r>
          </w:p>
        </w:tc>
      </w:tr>
      <w:tr w:rsidR="00160A39" w14:paraId="1036529B"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75C737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22:6</w:t>
            </w:r>
          </w:p>
        </w:tc>
        <w:tc>
          <w:tcPr>
            <w:tcW w:w="1122" w:type="pct"/>
            <w:tcBorders>
              <w:top w:val="single" w:sz="4" w:space="0" w:color="auto"/>
              <w:left w:val="nil"/>
              <w:bottom w:val="single" w:sz="4" w:space="0" w:color="auto"/>
              <w:right w:val="single" w:sz="4" w:space="0" w:color="auto"/>
            </w:tcBorders>
            <w:noWrap/>
            <w:vAlign w:val="bottom"/>
            <w:hideMark/>
          </w:tcPr>
          <w:p w14:paraId="00C663F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2.9e5(2.4e5;3.3e5)</w:t>
            </w:r>
          </w:p>
        </w:tc>
        <w:tc>
          <w:tcPr>
            <w:tcW w:w="1122" w:type="pct"/>
            <w:tcBorders>
              <w:top w:val="single" w:sz="4" w:space="0" w:color="auto"/>
              <w:left w:val="nil"/>
              <w:bottom w:val="single" w:sz="4" w:space="0" w:color="auto"/>
              <w:right w:val="single" w:sz="4" w:space="0" w:color="auto"/>
            </w:tcBorders>
            <w:noWrap/>
            <w:vAlign w:val="bottom"/>
            <w:hideMark/>
          </w:tcPr>
          <w:p w14:paraId="55F4CD0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3.2e5(2.4e5;3.8e5)</w:t>
            </w:r>
          </w:p>
        </w:tc>
        <w:tc>
          <w:tcPr>
            <w:tcW w:w="575" w:type="pct"/>
            <w:tcBorders>
              <w:top w:val="single" w:sz="4" w:space="0" w:color="auto"/>
              <w:left w:val="nil"/>
              <w:bottom w:val="single" w:sz="4" w:space="0" w:color="auto"/>
              <w:right w:val="single" w:sz="4" w:space="0" w:color="auto"/>
            </w:tcBorders>
            <w:noWrap/>
            <w:vAlign w:val="bottom"/>
            <w:hideMark/>
          </w:tcPr>
          <w:p w14:paraId="2B69AD9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3C224895"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F0BAD5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18:1_20:5</w:t>
            </w:r>
          </w:p>
        </w:tc>
        <w:tc>
          <w:tcPr>
            <w:tcW w:w="1122" w:type="pct"/>
            <w:tcBorders>
              <w:top w:val="single" w:sz="4" w:space="0" w:color="auto"/>
              <w:left w:val="nil"/>
              <w:bottom w:val="single" w:sz="4" w:space="0" w:color="auto"/>
              <w:right w:val="single" w:sz="4" w:space="0" w:color="auto"/>
            </w:tcBorders>
            <w:noWrap/>
            <w:vAlign w:val="bottom"/>
            <w:hideMark/>
          </w:tcPr>
          <w:p w14:paraId="4E06DDA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1.0e7(7.9e6;1.3e7)</w:t>
            </w:r>
          </w:p>
        </w:tc>
        <w:tc>
          <w:tcPr>
            <w:tcW w:w="1122" w:type="pct"/>
            <w:tcBorders>
              <w:top w:val="single" w:sz="4" w:space="0" w:color="auto"/>
              <w:left w:val="nil"/>
              <w:bottom w:val="single" w:sz="4" w:space="0" w:color="auto"/>
              <w:right w:val="single" w:sz="4" w:space="0" w:color="auto"/>
            </w:tcBorders>
            <w:noWrap/>
            <w:vAlign w:val="bottom"/>
            <w:hideMark/>
          </w:tcPr>
          <w:p w14:paraId="7872BFE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1.2e7(9.4e6;1.4e7)</w:t>
            </w:r>
          </w:p>
        </w:tc>
        <w:tc>
          <w:tcPr>
            <w:tcW w:w="575" w:type="pct"/>
            <w:tcBorders>
              <w:top w:val="single" w:sz="4" w:space="0" w:color="auto"/>
              <w:left w:val="nil"/>
              <w:bottom w:val="single" w:sz="4" w:space="0" w:color="auto"/>
              <w:right w:val="single" w:sz="4" w:space="0" w:color="auto"/>
            </w:tcBorders>
            <w:noWrap/>
            <w:vAlign w:val="bottom"/>
            <w:hideMark/>
          </w:tcPr>
          <w:p w14:paraId="65384E5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0.049</w:t>
            </w:r>
          </w:p>
        </w:tc>
      </w:tr>
      <w:tr w:rsidR="00160A39" w14:paraId="4967A6A5"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A4741F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16:0_18:1_22:6</w:t>
            </w:r>
          </w:p>
        </w:tc>
        <w:tc>
          <w:tcPr>
            <w:tcW w:w="1122" w:type="pct"/>
            <w:tcBorders>
              <w:top w:val="single" w:sz="4" w:space="0" w:color="auto"/>
              <w:left w:val="nil"/>
              <w:bottom w:val="single" w:sz="4" w:space="0" w:color="auto"/>
              <w:right w:val="single" w:sz="4" w:space="0" w:color="auto"/>
            </w:tcBorders>
            <w:noWrap/>
            <w:vAlign w:val="bottom"/>
            <w:hideMark/>
          </w:tcPr>
          <w:p w14:paraId="6ABA5F4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6.9e6(6.1e6;8.3e6)</w:t>
            </w:r>
          </w:p>
        </w:tc>
        <w:tc>
          <w:tcPr>
            <w:tcW w:w="1122" w:type="pct"/>
            <w:tcBorders>
              <w:top w:val="single" w:sz="4" w:space="0" w:color="auto"/>
              <w:left w:val="nil"/>
              <w:bottom w:val="single" w:sz="4" w:space="0" w:color="auto"/>
              <w:right w:val="single" w:sz="4" w:space="0" w:color="auto"/>
            </w:tcBorders>
            <w:noWrap/>
            <w:vAlign w:val="bottom"/>
            <w:hideMark/>
          </w:tcPr>
          <w:p w14:paraId="0AE6B3C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8.0e6(6.5e6;9.4e6)</w:t>
            </w:r>
          </w:p>
        </w:tc>
        <w:tc>
          <w:tcPr>
            <w:tcW w:w="575" w:type="pct"/>
            <w:tcBorders>
              <w:top w:val="single" w:sz="4" w:space="0" w:color="auto"/>
              <w:left w:val="nil"/>
              <w:bottom w:val="single" w:sz="4" w:space="0" w:color="auto"/>
              <w:right w:val="single" w:sz="4" w:space="0" w:color="auto"/>
            </w:tcBorders>
            <w:noWrap/>
            <w:vAlign w:val="bottom"/>
            <w:hideMark/>
          </w:tcPr>
          <w:p w14:paraId="4F8C034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0B684BD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870E39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16:0_20:4_22:6</w:t>
            </w:r>
          </w:p>
        </w:tc>
        <w:tc>
          <w:tcPr>
            <w:tcW w:w="1122" w:type="pct"/>
            <w:tcBorders>
              <w:top w:val="single" w:sz="4" w:space="0" w:color="auto"/>
              <w:left w:val="nil"/>
              <w:bottom w:val="single" w:sz="4" w:space="0" w:color="auto"/>
              <w:right w:val="single" w:sz="4" w:space="0" w:color="auto"/>
            </w:tcBorders>
            <w:noWrap/>
            <w:vAlign w:val="bottom"/>
            <w:hideMark/>
          </w:tcPr>
          <w:p w14:paraId="0DD7843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1.6e6(1.3e6;2.2e6)</w:t>
            </w:r>
          </w:p>
        </w:tc>
        <w:tc>
          <w:tcPr>
            <w:tcW w:w="1122" w:type="pct"/>
            <w:tcBorders>
              <w:top w:val="single" w:sz="4" w:space="0" w:color="auto"/>
              <w:left w:val="nil"/>
              <w:bottom w:val="single" w:sz="4" w:space="0" w:color="auto"/>
              <w:right w:val="single" w:sz="4" w:space="0" w:color="auto"/>
            </w:tcBorders>
            <w:noWrap/>
            <w:vAlign w:val="bottom"/>
            <w:hideMark/>
          </w:tcPr>
          <w:p w14:paraId="1FF8684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1.9e6(1.4e6;2.6e6)</w:t>
            </w:r>
          </w:p>
        </w:tc>
        <w:tc>
          <w:tcPr>
            <w:tcW w:w="575" w:type="pct"/>
            <w:tcBorders>
              <w:top w:val="single" w:sz="4" w:space="0" w:color="auto"/>
              <w:left w:val="nil"/>
              <w:bottom w:val="single" w:sz="4" w:space="0" w:color="auto"/>
              <w:right w:val="single" w:sz="4" w:space="0" w:color="auto"/>
            </w:tcBorders>
            <w:noWrap/>
            <w:vAlign w:val="bottom"/>
            <w:hideMark/>
          </w:tcPr>
          <w:p w14:paraId="17C5696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617E7ED1"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B3220E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16:1_20:4_22:6</w:t>
            </w:r>
          </w:p>
        </w:tc>
        <w:tc>
          <w:tcPr>
            <w:tcW w:w="1122" w:type="pct"/>
            <w:tcBorders>
              <w:top w:val="single" w:sz="4" w:space="0" w:color="auto"/>
              <w:left w:val="nil"/>
              <w:bottom w:val="single" w:sz="4" w:space="0" w:color="auto"/>
              <w:right w:val="single" w:sz="4" w:space="0" w:color="auto"/>
            </w:tcBorders>
            <w:noWrap/>
            <w:vAlign w:val="bottom"/>
            <w:hideMark/>
          </w:tcPr>
          <w:p w14:paraId="0D25987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4.2e5(3.0e5;5.7e5)</w:t>
            </w:r>
          </w:p>
        </w:tc>
        <w:tc>
          <w:tcPr>
            <w:tcW w:w="1122" w:type="pct"/>
            <w:tcBorders>
              <w:top w:val="single" w:sz="4" w:space="0" w:color="auto"/>
              <w:left w:val="nil"/>
              <w:bottom w:val="single" w:sz="4" w:space="0" w:color="auto"/>
              <w:right w:val="single" w:sz="4" w:space="0" w:color="auto"/>
            </w:tcBorders>
            <w:noWrap/>
            <w:vAlign w:val="bottom"/>
            <w:hideMark/>
          </w:tcPr>
          <w:p w14:paraId="7657A0F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5.0e5(3.9e5;7.5e5)</w:t>
            </w:r>
          </w:p>
        </w:tc>
        <w:tc>
          <w:tcPr>
            <w:tcW w:w="575" w:type="pct"/>
            <w:tcBorders>
              <w:top w:val="single" w:sz="4" w:space="0" w:color="auto"/>
              <w:left w:val="nil"/>
              <w:bottom w:val="single" w:sz="4" w:space="0" w:color="auto"/>
              <w:right w:val="single" w:sz="4" w:space="0" w:color="auto"/>
            </w:tcBorders>
            <w:noWrap/>
            <w:vAlign w:val="bottom"/>
            <w:hideMark/>
          </w:tcPr>
          <w:p w14:paraId="1AC70E5B"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06B0D103"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CD3F5E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18:0_18:1_18:1</w:t>
            </w:r>
          </w:p>
        </w:tc>
        <w:tc>
          <w:tcPr>
            <w:tcW w:w="1122" w:type="pct"/>
            <w:tcBorders>
              <w:top w:val="single" w:sz="4" w:space="0" w:color="auto"/>
              <w:left w:val="nil"/>
              <w:bottom w:val="single" w:sz="4" w:space="0" w:color="auto"/>
              <w:right w:val="single" w:sz="4" w:space="0" w:color="auto"/>
            </w:tcBorders>
            <w:noWrap/>
            <w:vAlign w:val="bottom"/>
            <w:hideMark/>
          </w:tcPr>
          <w:p w14:paraId="7A8CD6C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2.1e6(1.4e6;3.86)</w:t>
            </w:r>
          </w:p>
        </w:tc>
        <w:tc>
          <w:tcPr>
            <w:tcW w:w="1122" w:type="pct"/>
            <w:tcBorders>
              <w:top w:val="single" w:sz="4" w:space="0" w:color="auto"/>
              <w:left w:val="nil"/>
              <w:bottom w:val="single" w:sz="4" w:space="0" w:color="auto"/>
              <w:right w:val="single" w:sz="4" w:space="0" w:color="auto"/>
            </w:tcBorders>
            <w:noWrap/>
            <w:vAlign w:val="bottom"/>
            <w:hideMark/>
          </w:tcPr>
          <w:p w14:paraId="0817D3C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1.4e6(1.1e6;2.5e6)</w:t>
            </w:r>
          </w:p>
        </w:tc>
        <w:tc>
          <w:tcPr>
            <w:tcW w:w="575" w:type="pct"/>
            <w:tcBorders>
              <w:top w:val="single" w:sz="4" w:space="0" w:color="auto"/>
              <w:left w:val="nil"/>
              <w:bottom w:val="single" w:sz="4" w:space="0" w:color="auto"/>
              <w:right w:val="single" w:sz="4" w:space="0" w:color="auto"/>
            </w:tcBorders>
            <w:noWrap/>
            <w:vAlign w:val="bottom"/>
            <w:hideMark/>
          </w:tcPr>
          <w:p w14:paraId="15234F9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17CCAFA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84F175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18:0_18:4_20:5</w:t>
            </w:r>
          </w:p>
        </w:tc>
        <w:tc>
          <w:tcPr>
            <w:tcW w:w="1122" w:type="pct"/>
            <w:tcBorders>
              <w:top w:val="single" w:sz="4" w:space="0" w:color="auto"/>
              <w:left w:val="nil"/>
              <w:bottom w:val="single" w:sz="4" w:space="0" w:color="auto"/>
              <w:right w:val="single" w:sz="4" w:space="0" w:color="auto"/>
            </w:tcBorders>
            <w:noWrap/>
            <w:vAlign w:val="bottom"/>
            <w:hideMark/>
          </w:tcPr>
          <w:p w14:paraId="1D3E2CE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1.4e5(1.0e5;1.7e5)</w:t>
            </w:r>
          </w:p>
        </w:tc>
        <w:tc>
          <w:tcPr>
            <w:tcW w:w="1122" w:type="pct"/>
            <w:tcBorders>
              <w:top w:val="single" w:sz="4" w:space="0" w:color="auto"/>
              <w:left w:val="nil"/>
              <w:bottom w:val="single" w:sz="4" w:space="0" w:color="auto"/>
              <w:right w:val="single" w:sz="4" w:space="0" w:color="auto"/>
            </w:tcBorders>
            <w:noWrap/>
            <w:vAlign w:val="bottom"/>
            <w:hideMark/>
          </w:tcPr>
          <w:p w14:paraId="754CA54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1.5e5(1.2e5;1.9e5)</w:t>
            </w:r>
          </w:p>
        </w:tc>
        <w:tc>
          <w:tcPr>
            <w:tcW w:w="575" w:type="pct"/>
            <w:tcBorders>
              <w:top w:val="single" w:sz="4" w:space="0" w:color="auto"/>
              <w:left w:val="nil"/>
              <w:bottom w:val="single" w:sz="4" w:space="0" w:color="auto"/>
              <w:right w:val="single" w:sz="4" w:space="0" w:color="auto"/>
            </w:tcBorders>
            <w:noWrap/>
            <w:vAlign w:val="bottom"/>
            <w:hideMark/>
          </w:tcPr>
          <w:p w14:paraId="186C8F9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4F0E700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27C5F4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18:1_18:1_22:6</w:t>
            </w:r>
          </w:p>
        </w:tc>
        <w:tc>
          <w:tcPr>
            <w:tcW w:w="1122" w:type="pct"/>
            <w:tcBorders>
              <w:top w:val="single" w:sz="4" w:space="0" w:color="auto"/>
              <w:left w:val="nil"/>
              <w:bottom w:val="single" w:sz="4" w:space="0" w:color="auto"/>
              <w:right w:val="single" w:sz="4" w:space="0" w:color="auto"/>
            </w:tcBorders>
            <w:noWrap/>
            <w:vAlign w:val="bottom"/>
            <w:hideMark/>
          </w:tcPr>
          <w:p w14:paraId="18611CE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2.2e6(1.9e6;2.5e6)</w:t>
            </w:r>
          </w:p>
        </w:tc>
        <w:tc>
          <w:tcPr>
            <w:tcW w:w="1122" w:type="pct"/>
            <w:tcBorders>
              <w:top w:val="single" w:sz="4" w:space="0" w:color="auto"/>
              <w:left w:val="nil"/>
              <w:bottom w:val="single" w:sz="4" w:space="0" w:color="auto"/>
              <w:right w:val="single" w:sz="4" w:space="0" w:color="auto"/>
            </w:tcBorders>
            <w:noWrap/>
            <w:vAlign w:val="bottom"/>
            <w:hideMark/>
          </w:tcPr>
          <w:p w14:paraId="609EEDD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2.4e6(2.1e6;2.8e6)</w:t>
            </w:r>
          </w:p>
        </w:tc>
        <w:tc>
          <w:tcPr>
            <w:tcW w:w="575" w:type="pct"/>
            <w:tcBorders>
              <w:top w:val="single" w:sz="4" w:space="0" w:color="auto"/>
              <w:left w:val="nil"/>
              <w:bottom w:val="single" w:sz="4" w:space="0" w:color="auto"/>
              <w:right w:val="single" w:sz="4" w:space="0" w:color="auto"/>
            </w:tcBorders>
            <w:noWrap/>
            <w:vAlign w:val="bottom"/>
            <w:hideMark/>
          </w:tcPr>
          <w:p w14:paraId="4C17FB3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2A0E672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7EDD6E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18:1_18:2_22:6</w:t>
            </w:r>
          </w:p>
        </w:tc>
        <w:tc>
          <w:tcPr>
            <w:tcW w:w="1122" w:type="pct"/>
            <w:tcBorders>
              <w:top w:val="single" w:sz="4" w:space="0" w:color="auto"/>
              <w:left w:val="nil"/>
              <w:bottom w:val="single" w:sz="4" w:space="0" w:color="auto"/>
              <w:right w:val="single" w:sz="4" w:space="0" w:color="auto"/>
            </w:tcBorders>
            <w:noWrap/>
            <w:vAlign w:val="bottom"/>
            <w:hideMark/>
          </w:tcPr>
          <w:p w14:paraId="7A5B160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2.3e6(1.9e6;2.8e6)</w:t>
            </w:r>
          </w:p>
        </w:tc>
        <w:tc>
          <w:tcPr>
            <w:tcW w:w="1122" w:type="pct"/>
            <w:tcBorders>
              <w:top w:val="single" w:sz="4" w:space="0" w:color="auto"/>
              <w:left w:val="nil"/>
              <w:bottom w:val="single" w:sz="4" w:space="0" w:color="auto"/>
              <w:right w:val="single" w:sz="4" w:space="0" w:color="auto"/>
            </w:tcBorders>
            <w:noWrap/>
            <w:vAlign w:val="bottom"/>
            <w:hideMark/>
          </w:tcPr>
          <w:p w14:paraId="1368821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2.7e6(2.1e6;3.3e6)</w:t>
            </w:r>
          </w:p>
        </w:tc>
        <w:tc>
          <w:tcPr>
            <w:tcW w:w="575" w:type="pct"/>
            <w:tcBorders>
              <w:top w:val="single" w:sz="4" w:space="0" w:color="auto"/>
              <w:left w:val="nil"/>
              <w:bottom w:val="single" w:sz="4" w:space="0" w:color="auto"/>
              <w:right w:val="single" w:sz="4" w:space="0" w:color="auto"/>
            </w:tcBorders>
            <w:noWrap/>
            <w:vAlign w:val="bottom"/>
            <w:hideMark/>
          </w:tcPr>
          <w:p w14:paraId="2B52FF0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7DC3ACA2"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597A16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18:1_20:4_22:6</w:t>
            </w:r>
          </w:p>
        </w:tc>
        <w:tc>
          <w:tcPr>
            <w:tcW w:w="1122" w:type="pct"/>
            <w:tcBorders>
              <w:top w:val="single" w:sz="4" w:space="0" w:color="auto"/>
              <w:left w:val="nil"/>
              <w:bottom w:val="single" w:sz="4" w:space="0" w:color="auto"/>
              <w:right w:val="single" w:sz="4" w:space="0" w:color="auto"/>
            </w:tcBorders>
            <w:noWrap/>
            <w:vAlign w:val="bottom"/>
            <w:hideMark/>
          </w:tcPr>
          <w:p w14:paraId="2516BCC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1.1e6(8.1e5;1.3e6)</w:t>
            </w:r>
          </w:p>
        </w:tc>
        <w:tc>
          <w:tcPr>
            <w:tcW w:w="1122" w:type="pct"/>
            <w:tcBorders>
              <w:top w:val="single" w:sz="4" w:space="0" w:color="auto"/>
              <w:left w:val="nil"/>
              <w:bottom w:val="single" w:sz="4" w:space="0" w:color="auto"/>
              <w:right w:val="single" w:sz="4" w:space="0" w:color="auto"/>
            </w:tcBorders>
            <w:noWrap/>
            <w:vAlign w:val="bottom"/>
            <w:hideMark/>
          </w:tcPr>
          <w:p w14:paraId="74554DD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1.2e6(8.9e5;1.7e6)</w:t>
            </w:r>
          </w:p>
        </w:tc>
        <w:tc>
          <w:tcPr>
            <w:tcW w:w="575" w:type="pct"/>
            <w:tcBorders>
              <w:top w:val="single" w:sz="4" w:space="0" w:color="auto"/>
              <w:left w:val="nil"/>
              <w:bottom w:val="single" w:sz="4" w:space="0" w:color="auto"/>
              <w:right w:val="single" w:sz="4" w:space="0" w:color="auto"/>
            </w:tcBorders>
            <w:noWrap/>
            <w:vAlign w:val="bottom"/>
            <w:hideMark/>
          </w:tcPr>
          <w:p w14:paraId="07986E14"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25ECEC72"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6C2CBF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18:2_20:4_22:6</w:t>
            </w:r>
          </w:p>
        </w:tc>
        <w:tc>
          <w:tcPr>
            <w:tcW w:w="1122" w:type="pct"/>
            <w:tcBorders>
              <w:top w:val="single" w:sz="4" w:space="0" w:color="auto"/>
              <w:left w:val="nil"/>
              <w:bottom w:val="single" w:sz="4" w:space="0" w:color="auto"/>
              <w:right w:val="single" w:sz="4" w:space="0" w:color="auto"/>
            </w:tcBorders>
            <w:noWrap/>
            <w:vAlign w:val="bottom"/>
            <w:hideMark/>
          </w:tcPr>
          <w:p w14:paraId="0A17D28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8.0e5(6.0e5;1.1e6)</w:t>
            </w:r>
          </w:p>
        </w:tc>
        <w:tc>
          <w:tcPr>
            <w:tcW w:w="1122" w:type="pct"/>
            <w:tcBorders>
              <w:top w:val="single" w:sz="4" w:space="0" w:color="auto"/>
              <w:left w:val="nil"/>
              <w:bottom w:val="single" w:sz="4" w:space="0" w:color="auto"/>
              <w:right w:val="single" w:sz="4" w:space="0" w:color="auto"/>
            </w:tcBorders>
            <w:noWrap/>
            <w:vAlign w:val="bottom"/>
            <w:hideMark/>
          </w:tcPr>
          <w:p w14:paraId="4EF4019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9.8e5(7.3e5;1.4e6)</w:t>
            </w:r>
          </w:p>
        </w:tc>
        <w:tc>
          <w:tcPr>
            <w:tcW w:w="575" w:type="pct"/>
            <w:tcBorders>
              <w:top w:val="single" w:sz="4" w:space="0" w:color="auto"/>
              <w:left w:val="nil"/>
              <w:bottom w:val="single" w:sz="4" w:space="0" w:color="auto"/>
              <w:right w:val="single" w:sz="4" w:space="0" w:color="auto"/>
            </w:tcBorders>
            <w:noWrap/>
            <w:vAlign w:val="bottom"/>
            <w:hideMark/>
          </w:tcPr>
          <w:p w14:paraId="01EE16C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rsidRPr="00AB7C88" w14:paraId="290B63D0"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0D379993" w14:textId="44EC22E7"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hAnsi="Times New Roman" w:cs="Times New Roman"/>
                <w:color w:val="000000"/>
                <w:sz w:val="24"/>
                <w:szCs w:val="24"/>
                <w:lang w:val="en-US"/>
              </w:rPr>
              <w:t>Cord blood plasma, 3rd trimester, negative ion mode</w:t>
            </w:r>
          </w:p>
        </w:tc>
      </w:tr>
      <w:tr w:rsidR="00160A39" w14:paraId="51B3692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500DA0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CL 18:0_18:0_20:4_22:6</w:t>
            </w:r>
          </w:p>
        </w:tc>
        <w:tc>
          <w:tcPr>
            <w:tcW w:w="1122" w:type="pct"/>
            <w:tcBorders>
              <w:top w:val="single" w:sz="4" w:space="0" w:color="auto"/>
              <w:left w:val="nil"/>
              <w:bottom w:val="single" w:sz="4" w:space="0" w:color="auto"/>
              <w:right w:val="single" w:sz="4" w:space="0" w:color="auto"/>
            </w:tcBorders>
            <w:noWrap/>
            <w:vAlign w:val="bottom"/>
            <w:hideMark/>
          </w:tcPr>
          <w:p w14:paraId="7CB8687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2.5e5(1.1e5;3.9e5)</w:t>
            </w:r>
          </w:p>
        </w:tc>
        <w:tc>
          <w:tcPr>
            <w:tcW w:w="1122" w:type="pct"/>
            <w:tcBorders>
              <w:top w:val="single" w:sz="4" w:space="0" w:color="auto"/>
              <w:left w:val="nil"/>
              <w:bottom w:val="single" w:sz="4" w:space="0" w:color="auto"/>
              <w:right w:val="single" w:sz="4" w:space="0" w:color="auto"/>
            </w:tcBorders>
            <w:noWrap/>
            <w:vAlign w:val="bottom"/>
            <w:hideMark/>
          </w:tcPr>
          <w:p w14:paraId="498BE8E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1.2e5(9.9e4;3.0e5)</w:t>
            </w:r>
          </w:p>
        </w:tc>
        <w:tc>
          <w:tcPr>
            <w:tcW w:w="575" w:type="pct"/>
            <w:tcBorders>
              <w:top w:val="single" w:sz="4" w:space="0" w:color="auto"/>
              <w:left w:val="nil"/>
              <w:bottom w:val="single" w:sz="4" w:space="0" w:color="auto"/>
              <w:right w:val="single" w:sz="4" w:space="0" w:color="auto"/>
            </w:tcBorders>
            <w:noWrap/>
            <w:vAlign w:val="bottom"/>
            <w:hideMark/>
          </w:tcPr>
          <w:p w14:paraId="1773D4B2"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0.047</w:t>
            </w:r>
          </w:p>
        </w:tc>
      </w:tr>
      <w:tr w:rsidR="00160A39" w14:paraId="65359D1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AD6221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18:2</w:t>
            </w:r>
          </w:p>
        </w:tc>
        <w:tc>
          <w:tcPr>
            <w:tcW w:w="1122" w:type="pct"/>
            <w:tcBorders>
              <w:top w:val="single" w:sz="4" w:space="0" w:color="auto"/>
              <w:left w:val="nil"/>
              <w:bottom w:val="single" w:sz="4" w:space="0" w:color="auto"/>
              <w:right w:val="single" w:sz="4" w:space="0" w:color="auto"/>
            </w:tcBorders>
            <w:noWrap/>
            <w:vAlign w:val="bottom"/>
            <w:hideMark/>
          </w:tcPr>
          <w:p w14:paraId="33E677D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1.7e6(1.2e6;2.4e6)</w:t>
            </w:r>
          </w:p>
        </w:tc>
        <w:tc>
          <w:tcPr>
            <w:tcW w:w="1122" w:type="pct"/>
            <w:tcBorders>
              <w:top w:val="single" w:sz="4" w:space="0" w:color="auto"/>
              <w:left w:val="nil"/>
              <w:bottom w:val="single" w:sz="4" w:space="0" w:color="auto"/>
              <w:right w:val="single" w:sz="4" w:space="0" w:color="auto"/>
            </w:tcBorders>
            <w:noWrap/>
            <w:vAlign w:val="bottom"/>
            <w:hideMark/>
          </w:tcPr>
          <w:p w14:paraId="2B8F4DE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2.1e6(1.4e6;3.0e6)</w:t>
            </w:r>
          </w:p>
        </w:tc>
        <w:tc>
          <w:tcPr>
            <w:tcW w:w="575" w:type="pct"/>
            <w:tcBorders>
              <w:top w:val="single" w:sz="4" w:space="0" w:color="auto"/>
              <w:left w:val="nil"/>
              <w:bottom w:val="single" w:sz="4" w:space="0" w:color="auto"/>
              <w:right w:val="single" w:sz="4" w:space="0" w:color="auto"/>
            </w:tcBorders>
            <w:noWrap/>
            <w:vAlign w:val="bottom"/>
            <w:hideMark/>
          </w:tcPr>
          <w:p w14:paraId="33ABE9D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1B15D504"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54D75A1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20:3</w:t>
            </w:r>
          </w:p>
        </w:tc>
        <w:tc>
          <w:tcPr>
            <w:tcW w:w="1122" w:type="pct"/>
            <w:tcBorders>
              <w:top w:val="single" w:sz="4" w:space="0" w:color="auto"/>
              <w:left w:val="nil"/>
              <w:bottom w:val="single" w:sz="4" w:space="0" w:color="auto"/>
              <w:right w:val="single" w:sz="4" w:space="0" w:color="auto"/>
            </w:tcBorders>
            <w:noWrap/>
            <w:vAlign w:val="bottom"/>
            <w:hideMark/>
          </w:tcPr>
          <w:p w14:paraId="64A8C23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5.1e5(3.6e5;6.1e5)</w:t>
            </w:r>
          </w:p>
        </w:tc>
        <w:tc>
          <w:tcPr>
            <w:tcW w:w="1122" w:type="pct"/>
            <w:tcBorders>
              <w:top w:val="single" w:sz="4" w:space="0" w:color="auto"/>
              <w:left w:val="nil"/>
              <w:bottom w:val="single" w:sz="4" w:space="0" w:color="auto"/>
              <w:right w:val="single" w:sz="4" w:space="0" w:color="auto"/>
            </w:tcBorders>
            <w:noWrap/>
            <w:vAlign w:val="bottom"/>
            <w:hideMark/>
          </w:tcPr>
          <w:p w14:paraId="392F438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6.1e5(4.3e5;7.3e5)</w:t>
            </w:r>
          </w:p>
        </w:tc>
        <w:tc>
          <w:tcPr>
            <w:tcW w:w="575" w:type="pct"/>
            <w:tcBorders>
              <w:top w:val="single" w:sz="4" w:space="0" w:color="auto"/>
              <w:left w:val="nil"/>
              <w:bottom w:val="single" w:sz="4" w:space="0" w:color="auto"/>
              <w:right w:val="single" w:sz="4" w:space="0" w:color="auto"/>
            </w:tcBorders>
            <w:noWrap/>
            <w:vAlign w:val="bottom"/>
            <w:hideMark/>
          </w:tcPr>
          <w:p w14:paraId="653E1E1B"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5CDA10F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F99C0D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20:5</w:t>
            </w:r>
          </w:p>
        </w:tc>
        <w:tc>
          <w:tcPr>
            <w:tcW w:w="1122" w:type="pct"/>
            <w:tcBorders>
              <w:top w:val="single" w:sz="4" w:space="0" w:color="auto"/>
              <w:left w:val="nil"/>
              <w:bottom w:val="single" w:sz="4" w:space="0" w:color="auto"/>
              <w:right w:val="single" w:sz="4" w:space="0" w:color="auto"/>
            </w:tcBorders>
            <w:noWrap/>
            <w:vAlign w:val="bottom"/>
            <w:hideMark/>
          </w:tcPr>
          <w:p w14:paraId="3886B48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2.6e4(2.0e4;3.8e4)</w:t>
            </w:r>
          </w:p>
        </w:tc>
        <w:tc>
          <w:tcPr>
            <w:tcW w:w="1122" w:type="pct"/>
            <w:tcBorders>
              <w:top w:val="single" w:sz="4" w:space="0" w:color="auto"/>
              <w:left w:val="nil"/>
              <w:bottom w:val="single" w:sz="4" w:space="0" w:color="auto"/>
              <w:right w:val="single" w:sz="4" w:space="0" w:color="auto"/>
            </w:tcBorders>
            <w:noWrap/>
            <w:vAlign w:val="bottom"/>
            <w:hideMark/>
          </w:tcPr>
          <w:p w14:paraId="22C90F3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3.2e4(2.4e4;5.5e4)</w:t>
            </w:r>
          </w:p>
        </w:tc>
        <w:tc>
          <w:tcPr>
            <w:tcW w:w="575" w:type="pct"/>
            <w:tcBorders>
              <w:top w:val="single" w:sz="4" w:space="0" w:color="auto"/>
              <w:left w:val="nil"/>
              <w:bottom w:val="single" w:sz="4" w:space="0" w:color="auto"/>
              <w:right w:val="single" w:sz="4" w:space="0" w:color="auto"/>
            </w:tcBorders>
            <w:noWrap/>
            <w:vAlign w:val="bottom"/>
            <w:hideMark/>
          </w:tcPr>
          <w:p w14:paraId="1658845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0.048</w:t>
            </w:r>
          </w:p>
        </w:tc>
      </w:tr>
      <w:tr w:rsidR="00160A39" w14:paraId="6184D9B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4CA9EC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LPC 22:6</w:t>
            </w:r>
          </w:p>
        </w:tc>
        <w:tc>
          <w:tcPr>
            <w:tcW w:w="1122" w:type="pct"/>
            <w:tcBorders>
              <w:top w:val="single" w:sz="4" w:space="0" w:color="auto"/>
              <w:left w:val="nil"/>
              <w:bottom w:val="single" w:sz="4" w:space="0" w:color="auto"/>
              <w:right w:val="single" w:sz="4" w:space="0" w:color="auto"/>
            </w:tcBorders>
            <w:noWrap/>
            <w:vAlign w:val="bottom"/>
            <w:hideMark/>
          </w:tcPr>
          <w:p w14:paraId="5C398B6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2.9e5(2.3e5;3.8e5)</w:t>
            </w:r>
          </w:p>
        </w:tc>
        <w:tc>
          <w:tcPr>
            <w:tcW w:w="1122" w:type="pct"/>
            <w:tcBorders>
              <w:top w:val="single" w:sz="4" w:space="0" w:color="auto"/>
              <w:left w:val="nil"/>
              <w:bottom w:val="single" w:sz="4" w:space="0" w:color="auto"/>
              <w:right w:val="single" w:sz="4" w:space="0" w:color="auto"/>
            </w:tcBorders>
            <w:noWrap/>
            <w:vAlign w:val="bottom"/>
            <w:hideMark/>
          </w:tcPr>
          <w:p w14:paraId="26A61C8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3.7e5(2.7e5;4.3e5)</w:t>
            </w:r>
          </w:p>
        </w:tc>
        <w:tc>
          <w:tcPr>
            <w:tcW w:w="575" w:type="pct"/>
            <w:tcBorders>
              <w:top w:val="single" w:sz="4" w:space="0" w:color="auto"/>
              <w:left w:val="nil"/>
              <w:bottom w:val="single" w:sz="4" w:space="0" w:color="auto"/>
              <w:right w:val="single" w:sz="4" w:space="0" w:color="auto"/>
            </w:tcBorders>
            <w:noWrap/>
            <w:vAlign w:val="bottom"/>
            <w:hideMark/>
          </w:tcPr>
          <w:p w14:paraId="4DA22C28"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3D38E37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0A0290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18:2</w:t>
            </w:r>
          </w:p>
        </w:tc>
        <w:tc>
          <w:tcPr>
            <w:tcW w:w="1122" w:type="pct"/>
            <w:tcBorders>
              <w:top w:val="single" w:sz="4" w:space="0" w:color="auto"/>
              <w:left w:val="nil"/>
              <w:bottom w:val="single" w:sz="4" w:space="0" w:color="auto"/>
              <w:right w:val="single" w:sz="4" w:space="0" w:color="auto"/>
            </w:tcBorders>
            <w:noWrap/>
            <w:vAlign w:val="bottom"/>
            <w:hideMark/>
          </w:tcPr>
          <w:p w14:paraId="5B51CCB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1.9e5(1.5e5;2.4e5)</w:t>
            </w:r>
          </w:p>
        </w:tc>
        <w:tc>
          <w:tcPr>
            <w:tcW w:w="1122" w:type="pct"/>
            <w:tcBorders>
              <w:top w:val="single" w:sz="4" w:space="0" w:color="auto"/>
              <w:left w:val="nil"/>
              <w:bottom w:val="single" w:sz="4" w:space="0" w:color="auto"/>
              <w:right w:val="single" w:sz="4" w:space="0" w:color="auto"/>
            </w:tcBorders>
            <w:noWrap/>
            <w:vAlign w:val="bottom"/>
            <w:hideMark/>
          </w:tcPr>
          <w:p w14:paraId="6C26D7D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2.2e5(1.7e5;2.6e5)</w:t>
            </w:r>
          </w:p>
        </w:tc>
        <w:tc>
          <w:tcPr>
            <w:tcW w:w="575" w:type="pct"/>
            <w:tcBorders>
              <w:top w:val="single" w:sz="4" w:space="0" w:color="auto"/>
              <w:left w:val="nil"/>
              <w:bottom w:val="single" w:sz="4" w:space="0" w:color="auto"/>
              <w:right w:val="single" w:sz="4" w:space="0" w:color="auto"/>
            </w:tcBorders>
            <w:noWrap/>
            <w:vAlign w:val="bottom"/>
            <w:hideMark/>
          </w:tcPr>
          <w:p w14:paraId="2933A47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6326C82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A7B003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20:4</w:t>
            </w:r>
          </w:p>
        </w:tc>
        <w:tc>
          <w:tcPr>
            <w:tcW w:w="1122" w:type="pct"/>
            <w:tcBorders>
              <w:top w:val="single" w:sz="4" w:space="0" w:color="auto"/>
              <w:left w:val="nil"/>
              <w:bottom w:val="single" w:sz="4" w:space="0" w:color="auto"/>
              <w:right w:val="single" w:sz="4" w:space="0" w:color="auto"/>
            </w:tcBorders>
            <w:noWrap/>
            <w:vAlign w:val="bottom"/>
            <w:hideMark/>
          </w:tcPr>
          <w:p w14:paraId="6BC4B38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5.0e5(4.2e5;6.0e5)</w:t>
            </w:r>
          </w:p>
        </w:tc>
        <w:tc>
          <w:tcPr>
            <w:tcW w:w="1122" w:type="pct"/>
            <w:tcBorders>
              <w:top w:val="single" w:sz="4" w:space="0" w:color="auto"/>
              <w:left w:val="nil"/>
              <w:bottom w:val="single" w:sz="4" w:space="0" w:color="auto"/>
              <w:right w:val="single" w:sz="4" w:space="0" w:color="auto"/>
            </w:tcBorders>
            <w:noWrap/>
            <w:vAlign w:val="bottom"/>
            <w:hideMark/>
          </w:tcPr>
          <w:p w14:paraId="7427D83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5.9e5(4.8e5;7.0e5)</w:t>
            </w:r>
          </w:p>
        </w:tc>
        <w:tc>
          <w:tcPr>
            <w:tcW w:w="575" w:type="pct"/>
            <w:tcBorders>
              <w:top w:val="single" w:sz="4" w:space="0" w:color="auto"/>
              <w:left w:val="nil"/>
              <w:bottom w:val="single" w:sz="4" w:space="0" w:color="auto"/>
              <w:right w:val="single" w:sz="4" w:space="0" w:color="auto"/>
            </w:tcBorders>
            <w:noWrap/>
            <w:vAlign w:val="bottom"/>
            <w:hideMark/>
          </w:tcPr>
          <w:p w14:paraId="379ED38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0.008</w:t>
            </w:r>
          </w:p>
        </w:tc>
      </w:tr>
      <w:tr w:rsidR="00160A39" w14:paraId="68F0824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1D84FC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LPE 22:6</w:t>
            </w:r>
          </w:p>
        </w:tc>
        <w:tc>
          <w:tcPr>
            <w:tcW w:w="1122" w:type="pct"/>
            <w:tcBorders>
              <w:top w:val="single" w:sz="4" w:space="0" w:color="auto"/>
              <w:left w:val="nil"/>
              <w:bottom w:val="single" w:sz="4" w:space="0" w:color="auto"/>
              <w:right w:val="single" w:sz="4" w:space="0" w:color="auto"/>
            </w:tcBorders>
            <w:noWrap/>
            <w:vAlign w:val="bottom"/>
            <w:hideMark/>
          </w:tcPr>
          <w:p w14:paraId="4279BBE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5.2e5(4.1e5;6.0e5)</w:t>
            </w:r>
          </w:p>
        </w:tc>
        <w:tc>
          <w:tcPr>
            <w:tcW w:w="1122" w:type="pct"/>
            <w:tcBorders>
              <w:top w:val="single" w:sz="4" w:space="0" w:color="auto"/>
              <w:left w:val="nil"/>
              <w:bottom w:val="single" w:sz="4" w:space="0" w:color="auto"/>
              <w:right w:val="single" w:sz="4" w:space="0" w:color="auto"/>
            </w:tcBorders>
            <w:noWrap/>
            <w:vAlign w:val="bottom"/>
            <w:hideMark/>
          </w:tcPr>
          <w:p w14:paraId="532A0CE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6.5e5(5.1e5;7.6e5)</w:t>
            </w:r>
          </w:p>
        </w:tc>
        <w:tc>
          <w:tcPr>
            <w:tcW w:w="575" w:type="pct"/>
            <w:tcBorders>
              <w:top w:val="single" w:sz="4" w:space="0" w:color="auto"/>
              <w:left w:val="nil"/>
              <w:bottom w:val="single" w:sz="4" w:space="0" w:color="auto"/>
              <w:right w:val="single" w:sz="4" w:space="0" w:color="auto"/>
            </w:tcBorders>
            <w:noWrap/>
            <w:vAlign w:val="bottom"/>
            <w:hideMark/>
          </w:tcPr>
          <w:p w14:paraId="0F3E6D37"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0.001</w:t>
            </w:r>
          </w:p>
        </w:tc>
      </w:tr>
      <w:tr w:rsidR="00160A39" w14:paraId="26B87265"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DC32A45"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OxPC</w:t>
            </w:r>
            <w:proofErr w:type="spellEnd"/>
            <w:r>
              <w:rPr>
                <w:rFonts w:ascii="Times New Roman" w:eastAsia="Times New Roman" w:hAnsi="Times New Roman" w:cs="Times New Roman"/>
                <w:color w:val="000000"/>
                <w:sz w:val="24"/>
                <w:szCs w:val="24"/>
                <w:lang w:eastAsia="ru-RU"/>
              </w:rPr>
              <w:t xml:space="preserve"> 20:2_16:1(COOH)</w:t>
            </w:r>
          </w:p>
        </w:tc>
        <w:tc>
          <w:tcPr>
            <w:tcW w:w="1122" w:type="pct"/>
            <w:tcBorders>
              <w:top w:val="single" w:sz="4" w:space="0" w:color="auto"/>
              <w:left w:val="nil"/>
              <w:bottom w:val="single" w:sz="4" w:space="0" w:color="auto"/>
              <w:right w:val="single" w:sz="4" w:space="0" w:color="auto"/>
            </w:tcBorders>
            <w:noWrap/>
            <w:vAlign w:val="bottom"/>
            <w:hideMark/>
          </w:tcPr>
          <w:p w14:paraId="73398DA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5.2e5(3.7e5;6.4e5)</w:t>
            </w:r>
          </w:p>
        </w:tc>
        <w:tc>
          <w:tcPr>
            <w:tcW w:w="1122" w:type="pct"/>
            <w:tcBorders>
              <w:top w:val="single" w:sz="4" w:space="0" w:color="auto"/>
              <w:left w:val="nil"/>
              <w:bottom w:val="single" w:sz="4" w:space="0" w:color="auto"/>
              <w:right w:val="single" w:sz="4" w:space="0" w:color="auto"/>
            </w:tcBorders>
            <w:noWrap/>
            <w:vAlign w:val="bottom"/>
            <w:hideMark/>
          </w:tcPr>
          <w:p w14:paraId="01FC31C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5.9e5(4.5e5;7.6e5)</w:t>
            </w:r>
          </w:p>
        </w:tc>
        <w:tc>
          <w:tcPr>
            <w:tcW w:w="575" w:type="pct"/>
            <w:tcBorders>
              <w:top w:val="single" w:sz="4" w:space="0" w:color="auto"/>
              <w:left w:val="nil"/>
              <w:bottom w:val="single" w:sz="4" w:space="0" w:color="auto"/>
              <w:right w:val="single" w:sz="4" w:space="0" w:color="auto"/>
            </w:tcBorders>
            <w:noWrap/>
            <w:vAlign w:val="bottom"/>
            <w:hideMark/>
          </w:tcPr>
          <w:p w14:paraId="430EB812"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504B449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D094DBC"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OxPC</w:t>
            </w:r>
            <w:proofErr w:type="spellEnd"/>
            <w:r>
              <w:rPr>
                <w:rFonts w:ascii="Times New Roman" w:eastAsia="Times New Roman" w:hAnsi="Times New Roman" w:cs="Times New Roman"/>
                <w:color w:val="000000"/>
                <w:sz w:val="24"/>
                <w:szCs w:val="24"/>
                <w:lang w:eastAsia="ru-RU"/>
              </w:rPr>
              <w:t xml:space="preserve"> 22:6_16:1(COOH)</w:t>
            </w:r>
          </w:p>
        </w:tc>
        <w:tc>
          <w:tcPr>
            <w:tcW w:w="1122" w:type="pct"/>
            <w:tcBorders>
              <w:top w:val="single" w:sz="4" w:space="0" w:color="auto"/>
              <w:left w:val="nil"/>
              <w:bottom w:val="single" w:sz="4" w:space="0" w:color="auto"/>
              <w:right w:val="single" w:sz="4" w:space="0" w:color="auto"/>
            </w:tcBorders>
            <w:noWrap/>
            <w:vAlign w:val="bottom"/>
            <w:hideMark/>
          </w:tcPr>
          <w:p w14:paraId="38F7CBE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1.8e5(1.6e5;2.0e5)</w:t>
            </w:r>
          </w:p>
        </w:tc>
        <w:tc>
          <w:tcPr>
            <w:tcW w:w="1122" w:type="pct"/>
            <w:tcBorders>
              <w:top w:val="single" w:sz="4" w:space="0" w:color="auto"/>
              <w:left w:val="nil"/>
              <w:bottom w:val="single" w:sz="4" w:space="0" w:color="auto"/>
              <w:right w:val="single" w:sz="4" w:space="0" w:color="auto"/>
            </w:tcBorders>
            <w:noWrap/>
            <w:vAlign w:val="bottom"/>
            <w:hideMark/>
          </w:tcPr>
          <w:p w14:paraId="15558BD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2.0e5(1.7e5;2.1e5)</w:t>
            </w:r>
          </w:p>
        </w:tc>
        <w:tc>
          <w:tcPr>
            <w:tcW w:w="575" w:type="pct"/>
            <w:tcBorders>
              <w:top w:val="single" w:sz="4" w:space="0" w:color="auto"/>
              <w:left w:val="nil"/>
              <w:bottom w:val="single" w:sz="4" w:space="0" w:color="auto"/>
              <w:right w:val="single" w:sz="4" w:space="0" w:color="auto"/>
            </w:tcBorders>
            <w:noWrap/>
            <w:vAlign w:val="bottom"/>
            <w:hideMark/>
          </w:tcPr>
          <w:p w14:paraId="0DE2C92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35C99781"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2933EE0"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OxPE</w:t>
            </w:r>
            <w:proofErr w:type="spellEnd"/>
            <w:r>
              <w:rPr>
                <w:rFonts w:ascii="Times New Roman" w:eastAsia="Times New Roman" w:hAnsi="Times New Roman" w:cs="Times New Roman"/>
                <w:color w:val="000000"/>
                <w:sz w:val="24"/>
                <w:szCs w:val="24"/>
                <w:lang w:eastAsia="ru-RU"/>
              </w:rPr>
              <w:t xml:space="preserve"> 18:2_16:1(COOH)</w:t>
            </w:r>
          </w:p>
        </w:tc>
        <w:tc>
          <w:tcPr>
            <w:tcW w:w="1122" w:type="pct"/>
            <w:tcBorders>
              <w:top w:val="single" w:sz="4" w:space="0" w:color="auto"/>
              <w:left w:val="nil"/>
              <w:bottom w:val="single" w:sz="4" w:space="0" w:color="auto"/>
              <w:right w:val="single" w:sz="4" w:space="0" w:color="auto"/>
            </w:tcBorders>
            <w:noWrap/>
            <w:vAlign w:val="bottom"/>
            <w:hideMark/>
          </w:tcPr>
          <w:p w14:paraId="15E01868"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3.2e5(2.0e5;4.3e5)</w:t>
            </w:r>
          </w:p>
        </w:tc>
        <w:tc>
          <w:tcPr>
            <w:tcW w:w="1122" w:type="pct"/>
            <w:tcBorders>
              <w:top w:val="single" w:sz="4" w:space="0" w:color="auto"/>
              <w:left w:val="nil"/>
              <w:bottom w:val="single" w:sz="4" w:space="0" w:color="auto"/>
              <w:right w:val="single" w:sz="4" w:space="0" w:color="auto"/>
            </w:tcBorders>
            <w:noWrap/>
            <w:vAlign w:val="bottom"/>
            <w:hideMark/>
          </w:tcPr>
          <w:p w14:paraId="5114F92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3.9e5(2.8e5;5.1e5)</w:t>
            </w:r>
          </w:p>
        </w:tc>
        <w:tc>
          <w:tcPr>
            <w:tcW w:w="575" w:type="pct"/>
            <w:tcBorders>
              <w:top w:val="single" w:sz="4" w:space="0" w:color="auto"/>
              <w:left w:val="nil"/>
              <w:bottom w:val="single" w:sz="4" w:space="0" w:color="auto"/>
              <w:right w:val="single" w:sz="4" w:space="0" w:color="auto"/>
            </w:tcBorders>
            <w:noWrap/>
            <w:vAlign w:val="bottom"/>
            <w:hideMark/>
          </w:tcPr>
          <w:p w14:paraId="2CA7A09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0.045</w:t>
            </w:r>
          </w:p>
        </w:tc>
      </w:tr>
      <w:tr w:rsidR="00160A39" w14:paraId="047571F2"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1C5FBF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16:0_20:4</w:t>
            </w:r>
          </w:p>
        </w:tc>
        <w:tc>
          <w:tcPr>
            <w:tcW w:w="1122" w:type="pct"/>
            <w:tcBorders>
              <w:top w:val="single" w:sz="4" w:space="0" w:color="auto"/>
              <w:left w:val="nil"/>
              <w:bottom w:val="single" w:sz="4" w:space="0" w:color="auto"/>
              <w:right w:val="single" w:sz="4" w:space="0" w:color="auto"/>
            </w:tcBorders>
            <w:noWrap/>
            <w:vAlign w:val="bottom"/>
            <w:hideMark/>
          </w:tcPr>
          <w:p w14:paraId="736107B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9.3e6(5.8e6;1.2e7)</w:t>
            </w:r>
          </w:p>
        </w:tc>
        <w:tc>
          <w:tcPr>
            <w:tcW w:w="1122" w:type="pct"/>
            <w:tcBorders>
              <w:top w:val="single" w:sz="4" w:space="0" w:color="auto"/>
              <w:left w:val="nil"/>
              <w:bottom w:val="single" w:sz="4" w:space="0" w:color="auto"/>
              <w:right w:val="single" w:sz="4" w:space="0" w:color="auto"/>
            </w:tcBorders>
            <w:noWrap/>
            <w:vAlign w:val="bottom"/>
            <w:hideMark/>
          </w:tcPr>
          <w:p w14:paraId="6C725D3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1.0e7(8.5e6;1.2e7)</w:t>
            </w:r>
          </w:p>
        </w:tc>
        <w:tc>
          <w:tcPr>
            <w:tcW w:w="575" w:type="pct"/>
            <w:tcBorders>
              <w:top w:val="single" w:sz="4" w:space="0" w:color="auto"/>
              <w:left w:val="nil"/>
              <w:bottom w:val="single" w:sz="4" w:space="0" w:color="auto"/>
              <w:right w:val="single" w:sz="4" w:space="0" w:color="auto"/>
            </w:tcBorders>
            <w:noWrap/>
            <w:vAlign w:val="bottom"/>
            <w:hideMark/>
          </w:tcPr>
          <w:p w14:paraId="7A6EB728"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5A61612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8A1007F" w14:textId="77777777" w:rsidR="00160A39" w:rsidRDefault="00160A39">
            <w:pPr>
              <w:spacing w:after="0" w:line="240" w:lineRule="auto"/>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PEtOH</w:t>
            </w:r>
            <w:proofErr w:type="spellEnd"/>
            <w:r>
              <w:rPr>
                <w:rFonts w:ascii="Times New Roman" w:eastAsia="Times New Roman" w:hAnsi="Times New Roman" w:cs="Times New Roman"/>
                <w:color w:val="000000"/>
                <w:sz w:val="24"/>
                <w:szCs w:val="24"/>
                <w:lang w:eastAsia="ru-RU"/>
              </w:rPr>
              <w:t xml:space="preserve"> 16:0_22:4</w:t>
            </w:r>
          </w:p>
        </w:tc>
        <w:tc>
          <w:tcPr>
            <w:tcW w:w="1122" w:type="pct"/>
            <w:tcBorders>
              <w:top w:val="single" w:sz="4" w:space="0" w:color="auto"/>
              <w:left w:val="nil"/>
              <w:bottom w:val="single" w:sz="4" w:space="0" w:color="auto"/>
              <w:right w:val="single" w:sz="4" w:space="0" w:color="auto"/>
            </w:tcBorders>
            <w:noWrap/>
            <w:vAlign w:val="bottom"/>
            <w:hideMark/>
          </w:tcPr>
          <w:p w14:paraId="439CC8B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3.8e4(2.3e4;8.1e4)</w:t>
            </w:r>
          </w:p>
        </w:tc>
        <w:tc>
          <w:tcPr>
            <w:tcW w:w="1122" w:type="pct"/>
            <w:tcBorders>
              <w:top w:val="single" w:sz="4" w:space="0" w:color="auto"/>
              <w:left w:val="nil"/>
              <w:bottom w:val="single" w:sz="4" w:space="0" w:color="auto"/>
              <w:right w:val="single" w:sz="4" w:space="0" w:color="auto"/>
            </w:tcBorders>
            <w:noWrap/>
            <w:vAlign w:val="bottom"/>
            <w:hideMark/>
          </w:tcPr>
          <w:p w14:paraId="70CD511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2.3e4(9.9e3;5.6e4)</w:t>
            </w:r>
          </w:p>
        </w:tc>
        <w:tc>
          <w:tcPr>
            <w:tcW w:w="575" w:type="pct"/>
            <w:tcBorders>
              <w:top w:val="single" w:sz="4" w:space="0" w:color="auto"/>
              <w:left w:val="nil"/>
              <w:bottom w:val="single" w:sz="4" w:space="0" w:color="auto"/>
              <w:right w:val="single" w:sz="4" w:space="0" w:color="auto"/>
            </w:tcBorders>
            <w:noWrap/>
            <w:vAlign w:val="bottom"/>
            <w:hideMark/>
          </w:tcPr>
          <w:p w14:paraId="0FAC270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0.047</w:t>
            </w:r>
          </w:p>
        </w:tc>
      </w:tr>
      <w:tr w:rsidR="00160A39" w14:paraId="15FF50C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4D8DE7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O-16:0/20:4</w:t>
            </w:r>
          </w:p>
        </w:tc>
        <w:tc>
          <w:tcPr>
            <w:tcW w:w="1122" w:type="pct"/>
            <w:tcBorders>
              <w:top w:val="single" w:sz="4" w:space="0" w:color="auto"/>
              <w:left w:val="nil"/>
              <w:bottom w:val="single" w:sz="4" w:space="0" w:color="auto"/>
              <w:right w:val="single" w:sz="4" w:space="0" w:color="auto"/>
            </w:tcBorders>
            <w:noWrap/>
            <w:vAlign w:val="bottom"/>
            <w:hideMark/>
          </w:tcPr>
          <w:p w14:paraId="6EDAADF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1.3e5(9.8e4;1.6e5)</w:t>
            </w:r>
          </w:p>
        </w:tc>
        <w:tc>
          <w:tcPr>
            <w:tcW w:w="1122" w:type="pct"/>
            <w:tcBorders>
              <w:top w:val="single" w:sz="4" w:space="0" w:color="auto"/>
              <w:left w:val="nil"/>
              <w:bottom w:val="single" w:sz="4" w:space="0" w:color="auto"/>
              <w:right w:val="single" w:sz="4" w:space="0" w:color="auto"/>
            </w:tcBorders>
            <w:noWrap/>
            <w:vAlign w:val="bottom"/>
            <w:hideMark/>
          </w:tcPr>
          <w:p w14:paraId="5651459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1.6e5(1.3e5;2.0e5)</w:t>
            </w:r>
          </w:p>
        </w:tc>
        <w:tc>
          <w:tcPr>
            <w:tcW w:w="575" w:type="pct"/>
            <w:tcBorders>
              <w:top w:val="single" w:sz="4" w:space="0" w:color="auto"/>
              <w:left w:val="nil"/>
              <w:bottom w:val="single" w:sz="4" w:space="0" w:color="auto"/>
              <w:right w:val="single" w:sz="4" w:space="0" w:color="auto"/>
            </w:tcBorders>
            <w:noWrap/>
            <w:vAlign w:val="bottom"/>
            <w:hideMark/>
          </w:tcPr>
          <w:p w14:paraId="06E839D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0.006</w:t>
            </w:r>
          </w:p>
        </w:tc>
      </w:tr>
      <w:tr w:rsidR="00160A39" w14:paraId="3DCAB39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ECAEF8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PC O-22:1/22:6</w:t>
            </w:r>
          </w:p>
        </w:tc>
        <w:tc>
          <w:tcPr>
            <w:tcW w:w="1122" w:type="pct"/>
            <w:tcBorders>
              <w:top w:val="single" w:sz="4" w:space="0" w:color="auto"/>
              <w:left w:val="nil"/>
              <w:bottom w:val="single" w:sz="4" w:space="0" w:color="auto"/>
              <w:right w:val="single" w:sz="4" w:space="0" w:color="auto"/>
            </w:tcBorders>
            <w:noWrap/>
            <w:vAlign w:val="bottom"/>
            <w:hideMark/>
          </w:tcPr>
          <w:p w14:paraId="4A541D4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1.7e6(1.4e6;2.1e6)</w:t>
            </w:r>
          </w:p>
        </w:tc>
        <w:tc>
          <w:tcPr>
            <w:tcW w:w="1122" w:type="pct"/>
            <w:tcBorders>
              <w:top w:val="single" w:sz="4" w:space="0" w:color="auto"/>
              <w:left w:val="nil"/>
              <w:bottom w:val="single" w:sz="4" w:space="0" w:color="auto"/>
              <w:right w:val="single" w:sz="4" w:space="0" w:color="auto"/>
            </w:tcBorders>
            <w:noWrap/>
            <w:vAlign w:val="bottom"/>
            <w:hideMark/>
          </w:tcPr>
          <w:p w14:paraId="17F51E9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1.9e6(1.6e6;2.3e6)</w:t>
            </w:r>
          </w:p>
        </w:tc>
        <w:tc>
          <w:tcPr>
            <w:tcW w:w="575" w:type="pct"/>
            <w:tcBorders>
              <w:top w:val="single" w:sz="4" w:space="0" w:color="auto"/>
              <w:left w:val="nil"/>
              <w:bottom w:val="single" w:sz="4" w:space="0" w:color="auto"/>
              <w:right w:val="single" w:sz="4" w:space="0" w:color="auto"/>
            </w:tcBorders>
            <w:noWrap/>
            <w:vAlign w:val="bottom"/>
            <w:hideMark/>
          </w:tcPr>
          <w:p w14:paraId="31A2635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4ECA0F3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458624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O-24:0/20:4</w:t>
            </w:r>
          </w:p>
        </w:tc>
        <w:tc>
          <w:tcPr>
            <w:tcW w:w="1122" w:type="pct"/>
            <w:tcBorders>
              <w:top w:val="single" w:sz="4" w:space="0" w:color="auto"/>
              <w:left w:val="nil"/>
              <w:bottom w:val="single" w:sz="4" w:space="0" w:color="auto"/>
              <w:right w:val="single" w:sz="4" w:space="0" w:color="auto"/>
            </w:tcBorders>
            <w:noWrap/>
            <w:vAlign w:val="bottom"/>
            <w:hideMark/>
          </w:tcPr>
          <w:p w14:paraId="6DBFF18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5.3e5(2.7e5;8.0e5)</w:t>
            </w:r>
          </w:p>
        </w:tc>
        <w:tc>
          <w:tcPr>
            <w:tcW w:w="1122" w:type="pct"/>
            <w:tcBorders>
              <w:top w:val="single" w:sz="4" w:space="0" w:color="auto"/>
              <w:left w:val="nil"/>
              <w:bottom w:val="single" w:sz="4" w:space="0" w:color="auto"/>
              <w:right w:val="single" w:sz="4" w:space="0" w:color="auto"/>
            </w:tcBorders>
            <w:noWrap/>
            <w:vAlign w:val="bottom"/>
            <w:hideMark/>
          </w:tcPr>
          <w:p w14:paraId="77A17B7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7.6e5(5.5e5;9.9e5)</w:t>
            </w:r>
          </w:p>
        </w:tc>
        <w:tc>
          <w:tcPr>
            <w:tcW w:w="575" w:type="pct"/>
            <w:tcBorders>
              <w:top w:val="single" w:sz="4" w:space="0" w:color="auto"/>
              <w:left w:val="nil"/>
              <w:bottom w:val="single" w:sz="4" w:space="0" w:color="auto"/>
              <w:right w:val="single" w:sz="4" w:space="0" w:color="auto"/>
            </w:tcBorders>
            <w:noWrap/>
            <w:vAlign w:val="bottom"/>
            <w:hideMark/>
          </w:tcPr>
          <w:p w14:paraId="09098F4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0.005</w:t>
            </w:r>
          </w:p>
        </w:tc>
      </w:tr>
      <w:tr w:rsidR="00160A39" w14:paraId="024D709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8B6F0A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PE P-18:1/22:6</w:t>
            </w:r>
          </w:p>
        </w:tc>
        <w:tc>
          <w:tcPr>
            <w:tcW w:w="1122" w:type="pct"/>
            <w:tcBorders>
              <w:top w:val="single" w:sz="4" w:space="0" w:color="auto"/>
              <w:left w:val="nil"/>
              <w:bottom w:val="single" w:sz="4" w:space="0" w:color="auto"/>
              <w:right w:val="single" w:sz="4" w:space="0" w:color="auto"/>
            </w:tcBorders>
            <w:noWrap/>
            <w:vAlign w:val="bottom"/>
            <w:hideMark/>
          </w:tcPr>
          <w:p w14:paraId="5D3ADC3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6.8e4(5.9e4;8.4e4)</w:t>
            </w:r>
          </w:p>
        </w:tc>
        <w:tc>
          <w:tcPr>
            <w:tcW w:w="1122" w:type="pct"/>
            <w:tcBorders>
              <w:top w:val="single" w:sz="4" w:space="0" w:color="auto"/>
              <w:left w:val="nil"/>
              <w:bottom w:val="single" w:sz="4" w:space="0" w:color="auto"/>
              <w:right w:val="single" w:sz="4" w:space="0" w:color="auto"/>
            </w:tcBorders>
            <w:noWrap/>
            <w:vAlign w:val="bottom"/>
            <w:hideMark/>
          </w:tcPr>
          <w:p w14:paraId="361EB72B"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7.6e4(6.6e4;9.7e4)</w:t>
            </w:r>
          </w:p>
        </w:tc>
        <w:tc>
          <w:tcPr>
            <w:tcW w:w="575" w:type="pct"/>
            <w:tcBorders>
              <w:top w:val="single" w:sz="4" w:space="0" w:color="auto"/>
              <w:left w:val="nil"/>
              <w:bottom w:val="single" w:sz="4" w:space="0" w:color="auto"/>
              <w:right w:val="single" w:sz="4" w:space="0" w:color="auto"/>
            </w:tcBorders>
            <w:noWrap/>
            <w:vAlign w:val="bottom"/>
            <w:hideMark/>
          </w:tcPr>
          <w:p w14:paraId="5365C543"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20BCADA0"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FE5DF4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d20:1/16:1</w:t>
            </w:r>
          </w:p>
        </w:tc>
        <w:tc>
          <w:tcPr>
            <w:tcW w:w="1122" w:type="pct"/>
            <w:tcBorders>
              <w:top w:val="single" w:sz="4" w:space="0" w:color="auto"/>
              <w:left w:val="nil"/>
              <w:bottom w:val="single" w:sz="4" w:space="0" w:color="auto"/>
              <w:right w:val="single" w:sz="4" w:space="0" w:color="auto"/>
            </w:tcBorders>
            <w:noWrap/>
            <w:vAlign w:val="bottom"/>
            <w:hideMark/>
          </w:tcPr>
          <w:p w14:paraId="60B348A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2.9e4(1.0e3;5.0e4)</w:t>
            </w:r>
          </w:p>
        </w:tc>
        <w:tc>
          <w:tcPr>
            <w:tcW w:w="1122" w:type="pct"/>
            <w:tcBorders>
              <w:top w:val="single" w:sz="4" w:space="0" w:color="auto"/>
              <w:left w:val="nil"/>
              <w:bottom w:val="single" w:sz="4" w:space="0" w:color="auto"/>
              <w:right w:val="single" w:sz="4" w:space="0" w:color="auto"/>
            </w:tcBorders>
            <w:noWrap/>
            <w:vAlign w:val="bottom"/>
            <w:hideMark/>
          </w:tcPr>
          <w:p w14:paraId="58F7703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5.3e4(1.0e3;1.4e5)</w:t>
            </w:r>
          </w:p>
        </w:tc>
        <w:tc>
          <w:tcPr>
            <w:tcW w:w="575" w:type="pct"/>
            <w:tcBorders>
              <w:top w:val="single" w:sz="4" w:space="0" w:color="auto"/>
              <w:left w:val="nil"/>
              <w:bottom w:val="single" w:sz="4" w:space="0" w:color="auto"/>
              <w:right w:val="single" w:sz="4" w:space="0" w:color="auto"/>
            </w:tcBorders>
            <w:noWrap/>
            <w:vAlign w:val="bottom"/>
            <w:hideMark/>
          </w:tcPr>
          <w:p w14:paraId="279881E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14:paraId="434D87BB"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15D8EC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d24:1/18:1</w:t>
            </w:r>
          </w:p>
        </w:tc>
        <w:tc>
          <w:tcPr>
            <w:tcW w:w="1122" w:type="pct"/>
            <w:tcBorders>
              <w:top w:val="single" w:sz="4" w:space="0" w:color="auto"/>
              <w:left w:val="nil"/>
              <w:bottom w:val="single" w:sz="4" w:space="0" w:color="auto"/>
              <w:right w:val="single" w:sz="4" w:space="0" w:color="auto"/>
            </w:tcBorders>
            <w:noWrap/>
            <w:vAlign w:val="bottom"/>
            <w:hideMark/>
          </w:tcPr>
          <w:p w14:paraId="7D3AE58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7.6e4(3.8e4;1.0e5)</w:t>
            </w:r>
          </w:p>
        </w:tc>
        <w:tc>
          <w:tcPr>
            <w:tcW w:w="1122" w:type="pct"/>
            <w:tcBorders>
              <w:top w:val="single" w:sz="4" w:space="0" w:color="auto"/>
              <w:left w:val="nil"/>
              <w:bottom w:val="single" w:sz="4" w:space="0" w:color="auto"/>
              <w:right w:val="single" w:sz="4" w:space="0" w:color="auto"/>
            </w:tcBorders>
            <w:noWrap/>
            <w:vAlign w:val="bottom"/>
            <w:hideMark/>
          </w:tcPr>
          <w:p w14:paraId="578403D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8.6e4(6.8e4;1.2e5)</w:t>
            </w:r>
          </w:p>
        </w:tc>
        <w:tc>
          <w:tcPr>
            <w:tcW w:w="575" w:type="pct"/>
            <w:tcBorders>
              <w:top w:val="single" w:sz="4" w:space="0" w:color="auto"/>
              <w:left w:val="nil"/>
              <w:bottom w:val="single" w:sz="4" w:space="0" w:color="auto"/>
              <w:right w:val="single" w:sz="4" w:space="0" w:color="auto"/>
            </w:tcBorders>
            <w:noWrap/>
            <w:vAlign w:val="bottom"/>
            <w:hideMark/>
          </w:tcPr>
          <w:p w14:paraId="7E955E3F"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rsidRPr="00AB7C88" w14:paraId="55181D16"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105CD9B1" w14:textId="20CD6DAA"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eastAsia="Times New Roman" w:hAnsi="Times New Roman" w:cs="Times New Roman"/>
                <w:color w:val="000000"/>
                <w:sz w:val="24"/>
                <w:szCs w:val="24"/>
                <w:lang w:val="en-US" w:eastAsia="ru-RU"/>
              </w:rPr>
              <w:t>Amniotic Fluid 1st Trimester Positive Ion Mode</w:t>
            </w:r>
          </w:p>
        </w:tc>
      </w:tr>
      <w:tr w:rsidR="00160A39" w14:paraId="6609B25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920C14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O-16:0/20:4</w:t>
            </w:r>
          </w:p>
        </w:tc>
        <w:tc>
          <w:tcPr>
            <w:tcW w:w="1122" w:type="pct"/>
            <w:tcBorders>
              <w:top w:val="single" w:sz="4" w:space="0" w:color="auto"/>
              <w:left w:val="nil"/>
              <w:bottom w:val="single" w:sz="4" w:space="0" w:color="auto"/>
              <w:right w:val="single" w:sz="4" w:space="0" w:color="auto"/>
            </w:tcBorders>
            <w:noWrap/>
            <w:vAlign w:val="bottom"/>
            <w:hideMark/>
          </w:tcPr>
          <w:p w14:paraId="18A3133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8.1e5(5.3e5;1.2e6)</w:t>
            </w:r>
          </w:p>
        </w:tc>
        <w:tc>
          <w:tcPr>
            <w:tcW w:w="1122" w:type="pct"/>
            <w:tcBorders>
              <w:top w:val="single" w:sz="4" w:space="0" w:color="auto"/>
              <w:left w:val="nil"/>
              <w:bottom w:val="single" w:sz="4" w:space="0" w:color="auto"/>
              <w:right w:val="single" w:sz="4" w:space="0" w:color="auto"/>
            </w:tcBorders>
            <w:noWrap/>
            <w:vAlign w:val="bottom"/>
            <w:hideMark/>
          </w:tcPr>
          <w:p w14:paraId="4325D43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1.1e6(7.7e5;2.0e6)</w:t>
            </w:r>
          </w:p>
        </w:tc>
        <w:tc>
          <w:tcPr>
            <w:tcW w:w="575" w:type="pct"/>
            <w:tcBorders>
              <w:top w:val="single" w:sz="4" w:space="0" w:color="auto"/>
              <w:left w:val="nil"/>
              <w:bottom w:val="single" w:sz="4" w:space="0" w:color="auto"/>
              <w:right w:val="single" w:sz="4" w:space="0" w:color="auto"/>
            </w:tcBorders>
            <w:noWrap/>
            <w:vAlign w:val="bottom"/>
            <w:hideMark/>
          </w:tcPr>
          <w:p w14:paraId="1D4B1FA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0.045</w:t>
            </w:r>
          </w:p>
        </w:tc>
      </w:tr>
      <w:tr w:rsidR="00160A39" w:rsidRPr="00AB7C88" w14:paraId="04AAD10C"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1D0C872F" w14:textId="05129922"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eastAsia="Times New Roman" w:hAnsi="Times New Roman" w:cs="Times New Roman"/>
                <w:color w:val="000000"/>
                <w:sz w:val="24"/>
                <w:szCs w:val="24"/>
                <w:lang w:val="be-BY" w:eastAsia="ru-RU"/>
              </w:rPr>
              <w:t>Amniotic Fluid 1st Trimester Negative Ion Mode</w:t>
            </w:r>
          </w:p>
        </w:tc>
      </w:tr>
      <w:tr w:rsidR="00160A39" w14:paraId="2E443B2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8226AF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18:1_20:4</w:t>
            </w:r>
          </w:p>
        </w:tc>
        <w:tc>
          <w:tcPr>
            <w:tcW w:w="1122" w:type="pct"/>
            <w:tcBorders>
              <w:top w:val="single" w:sz="4" w:space="0" w:color="auto"/>
              <w:left w:val="nil"/>
              <w:bottom w:val="single" w:sz="4" w:space="0" w:color="auto"/>
              <w:right w:val="single" w:sz="4" w:space="0" w:color="auto"/>
            </w:tcBorders>
            <w:noWrap/>
            <w:vAlign w:val="bottom"/>
            <w:hideMark/>
          </w:tcPr>
          <w:p w14:paraId="4B6E42A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1.5e5(9.0e4;3.1e5)</w:t>
            </w:r>
          </w:p>
        </w:tc>
        <w:tc>
          <w:tcPr>
            <w:tcW w:w="1122" w:type="pct"/>
            <w:tcBorders>
              <w:top w:val="single" w:sz="4" w:space="0" w:color="auto"/>
              <w:left w:val="nil"/>
              <w:bottom w:val="single" w:sz="4" w:space="0" w:color="auto"/>
              <w:right w:val="single" w:sz="4" w:space="0" w:color="auto"/>
            </w:tcBorders>
            <w:noWrap/>
            <w:vAlign w:val="bottom"/>
            <w:hideMark/>
          </w:tcPr>
          <w:p w14:paraId="5FFFA7A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2.8e5(1.9e5;5.2e5)</w:t>
            </w:r>
          </w:p>
        </w:tc>
        <w:tc>
          <w:tcPr>
            <w:tcW w:w="575" w:type="pct"/>
            <w:tcBorders>
              <w:top w:val="single" w:sz="4" w:space="0" w:color="auto"/>
              <w:left w:val="nil"/>
              <w:bottom w:val="single" w:sz="4" w:space="0" w:color="auto"/>
              <w:right w:val="single" w:sz="4" w:space="0" w:color="auto"/>
            </w:tcBorders>
            <w:noWrap/>
            <w:vAlign w:val="bottom"/>
            <w:hideMark/>
          </w:tcPr>
          <w:p w14:paraId="6DCEB6B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3809400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A9F569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PE P-20:0/18:2</w:t>
            </w:r>
          </w:p>
        </w:tc>
        <w:tc>
          <w:tcPr>
            <w:tcW w:w="1122" w:type="pct"/>
            <w:tcBorders>
              <w:top w:val="single" w:sz="4" w:space="0" w:color="auto"/>
              <w:left w:val="nil"/>
              <w:bottom w:val="single" w:sz="4" w:space="0" w:color="auto"/>
              <w:right w:val="single" w:sz="4" w:space="0" w:color="auto"/>
            </w:tcBorders>
            <w:noWrap/>
            <w:vAlign w:val="bottom"/>
            <w:hideMark/>
          </w:tcPr>
          <w:p w14:paraId="1DCA850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3.0e4(2.0e4;7.1e4)</w:t>
            </w:r>
          </w:p>
        </w:tc>
        <w:tc>
          <w:tcPr>
            <w:tcW w:w="1122" w:type="pct"/>
            <w:tcBorders>
              <w:top w:val="single" w:sz="4" w:space="0" w:color="auto"/>
              <w:left w:val="nil"/>
              <w:bottom w:val="single" w:sz="4" w:space="0" w:color="auto"/>
              <w:right w:val="single" w:sz="4" w:space="0" w:color="auto"/>
            </w:tcBorders>
            <w:noWrap/>
            <w:vAlign w:val="bottom"/>
            <w:hideMark/>
          </w:tcPr>
          <w:p w14:paraId="7D5E15A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5.4e4(3.4e4;1.3e5)</w:t>
            </w:r>
          </w:p>
        </w:tc>
        <w:tc>
          <w:tcPr>
            <w:tcW w:w="575" w:type="pct"/>
            <w:tcBorders>
              <w:top w:val="single" w:sz="4" w:space="0" w:color="auto"/>
              <w:left w:val="nil"/>
              <w:bottom w:val="single" w:sz="4" w:space="0" w:color="auto"/>
              <w:right w:val="single" w:sz="4" w:space="0" w:color="auto"/>
            </w:tcBorders>
            <w:noWrap/>
            <w:vAlign w:val="bottom"/>
            <w:hideMark/>
          </w:tcPr>
          <w:p w14:paraId="1D71F67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rsidRPr="00AB7C88" w14:paraId="090D5FA9"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55E9E545" w14:textId="13963340"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eastAsia="Times New Roman" w:hAnsi="Times New Roman" w:cs="Times New Roman"/>
                <w:color w:val="000000"/>
                <w:sz w:val="24"/>
                <w:szCs w:val="24"/>
                <w:lang w:val="en-US" w:eastAsia="ru-RU"/>
              </w:rPr>
              <w:t>Amniotic Fluid 2nd Trimester Positive Ion Mode</w:t>
            </w:r>
          </w:p>
        </w:tc>
      </w:tr>
      <w:tr w:rsidR="00160A39" w14:paraId="0A5FE15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11B96D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16:0_18:1</w:t>
            </w:r>
          </w:p>
        </w:tc>
        <w:tc>
          <w:tcPr>
            <w:tcW w:w="1122" w:type="pct"/>
            <w:tcBorders>
              <w:top w:val="single" w:sz="4" w:space="0" w:color="auto"/>
              <w:left w:val="nil"/>
              <w:bottom w:val="single" w:sz="4" w:space="0" w:color="auto"/>
              <w:right w:val="single" w:sz="4" w:space="0" w:color="auto"/>
            </w:tcBorders>
            <w:noWrap/>
            <w:vAlign w:val="bottom"/>
            <w:hideMark/>
          </w:tcPr>
          <w:p w14:paraId="7A764B4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6.6e7(4.7e7;9.3e7)</w:t>
            </w:r>
          </w:p>
        </w:tc>
        <w:tc>
          <w:tcPr>
            <w:tcW w:w="1122" w:type="pct"/>
            <w:tcBorders>
              <w:top w:val="single" w:sz="4" w:space="0" w:color="auto"/>
              <w:left w:val="nil"/>
              <w:bottom w:val="single" w:sz="4" w:space="0" w:color="auto"/>
              <w:right w:val="single" w:sz="4" w:space="0" w:color="auto"/>
            </w:tcBorders>
            <w:noWrap/>
            <w:vAlign w:val="bottom"/>
            <w:hideMark/>
          </w:tcPr>
          <w:p w14:paraId="2733FF0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5.0e7(2.2e7;7.9e7)</w:t>
            </w:r>
          </w:p>
        </w:tc>
        <w:tc>
          <w:tcPr>
            <w:tcW w:w="575" w:type="pct"/>
            <w:tcBorders>
              <w:top w:val="single" w:sz="4" w:space="0" w:color="auto"/>
              <w:left w:val="nil"/>
              <w:bottom w:val="single" w:sz="4" w:space="0" w:color="auto"/>
              <w:right w:val="single" w:sz="4" w:space="0" w:color="auto"/>
            </w:tcBorders>
            <w:noWrap/>
            <w:vAlign w:val="bottom"/>
            <w:hideMark/>
          </w:tcPr>
          <w:p w14:paraId="10CC583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1EF4BD1F"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B54670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d22:5/22:1</w:t>
            </w:r>
          </w:p>
        </w:tc>
        <w:tc>
          <w:tcPr>
            <w:tcW w:w="1122" w:type="pct"/>
            <w:tcBorders>
              <w:top w:val="single" w:sz="4" w:space="0" w:color="auto"/>
              <w:left w:val="nil"/>
              <w:bottom w:val="single" w:sz="4" w:space="0" w:color="auto"/>
              <w:right w:val="single" w:sz="4" w:space="0" w:color="auto"/>
            </w:tcBorders>
            <w:noWrap/>
            <w:vAlign w:val="bottom"/>
            <w:hideMark/>
          </w:tcPr>
          <w:p w14:paraId="10022A2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5.8e5(3.6e5;1.1e6)</w:t>
            </w:r>
          </w:p>
        </w:tc>
        <w:tc>
          <w:tcPr>
            <w:tcW w:w="1122" w:type="pct"/>
            <w:tcBorders>
              <w:top w:val="single" w:sz="4" w:space="0" w:color="auto"/>
              <w:left w:val="nil"/>
              <w:bottom w:val="single" w:sz="4" w:space="0" w:color="auto"/>
              <w:right w:val="single" w:sz="4" w:space="0" w:color="auto"/>
            </w:tcBorders>
            <w:noWrap/>
            <w:vAlign w:val="bottom"/>
            <w:hideMark/>
          </w:tcPr>
          <w:p w14:paraId="3E17D82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1.0e6(5.8e5;1.5e6)</w:t>
            </w:r>
          </w:p>
        </w:tc>
        <w:tc>
          <w:tcPr>
            <w:tcW w:w="575" w:type="pct"/>
            <w:tcBorders>
              <w:top w:val="single" w:sz="4" w:space="0" w:color="auto"/>
              <w:left w:val="nil"/>
              <w:bottom w:val="single" w:sz="4" w:space="0" w:color="auto"/>
              <w:right w:val="single" w:sz="4" w:space="0" w:color="auto"/>
            </w:tcBorders>
            <w:noWrap/>
            <w:vAlign w:val="bottom"/>
            <w:hideMark/>
          </w:tcPr>
          <w:p w14:paraId="33CB7282"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0.049</w:t>
            </w:r>
          </w:p>
        </w:tc>
      </w:tr>
      <w:tr w:rsidR="00160A39" w14:paraId="166C882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E08043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TG 16:0_22:2_26:0</w:t>
            </w:r>
          </w:p>
        </w:tc>
        <w:tc>
          <w:tcPr>
            <w:tcW w:w="1122" w:type="pct"/>
            <w:tcBorders>
              <w:top w:val="single" w:sz="4" w:space="0" w:color="auto"/>
              <w:left w:val="nil"/>
              <w:bottom w:val="single" w:sz="4" w:space="0" w:color="auto"/>
              <w:right w:val="single" w:sz="4" w:space="0" w:color="auto"/>
            </w:tcBorders>
            <w:noWrap/>
            <w:vAlign w:val="bottom"/>
            <w:hideMark/>
          </w:tcPr>
          <w:p w14:paraId="04965D1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5.1e5(3.1e5;1.1e6)</w:t>
            </w:r>
          </w:p>
        </w:tc>
        <w:tc>
          <w:tcPr>
            <w:tcW w:w="1122" w:type="pct"/>
            <w:tcBorders>
              <w:top w:val="single" w:sz="4" w:space="0" w:color="auto"/>
              <w:left w:val="nil"/>
              <w:bottom w:val="single" w:sz="4" w:space="0" w:color="auto"/>
              <w:right w:val="single" w:sz="4" w:space="0" w:color="auto"/>
            </w:tcBorders>
            <w:noWrap/>
            <w:vAlign w:val="bottom"/>
            <w:hideMark/>
          </w:tcPr>
          <w:p w14:paraId="177D19A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4.2e5(2.8e5;5.8e5)</w:t>
            </w:r>
          </w:p>
        </w:tc>
        <w:tc>
          <w:tcPr>
            <w:tcW w:w="575" w:type="pct"/>
            <w:tcBorders>
              <w:top w:val="single" w:sz="4" w:space="0" w:color="auto"/>
              <w:left w:val="nil"/>
              <w:bottom w:val="single" w:sz="4" w:space="0" w:color="auto"/>
              <w:right w:val="single" w:sz="4" w:space="0" w:color="auto"/>
            </w:tcBorders>
            <w:noWrap/>
            <w:vAlign w:val="bottom"/>
            <w:hideMark/>
          </w:tcPr>
          <w:p w14:paraId="354E42F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rsidRPr="00AB7C88" w14:paraId="0CE288CE"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5CB0FCE3" w14:textId="632D40A3"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eastAsia="Times New Roman" w:hAnsi="Times New Roman" w:cs="Times New Roman"/>
                <w:color w:val="000000"/>
                <w:sz w:val="24"/>
                <w:szCs w:val="24"/>
                <w:lang w:val="be-BY" w:eastAsia="ru-RU"/>
              </w:rPr>
              <w:t>Amniotic Fluid 2nd Trimester Negative Ion Mode</w:t>
            </w:r>
          </w:p>
        </w:tc>
      </w:tr>
      <w:tr w:rsidR="00160A39" w14:paraId="3AA2064A"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69A6EF5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LPG 16:0</w:t>
            </w:r>
          </w:p>
        </w:tc>
        <w:tc>
          <w:tcPr>
            <w:tcW w:w="1122" w:type="pct"/>
            <w:tcBorders>
              <w:top w:val="single" w:sz="4" w:space="0" w:color="auto"/>
              <w:left w:val="nil"/>
              <w:bottom w:val="single" w:sz="4" w:space="0" w:color="auto"/>
              <w:right w:val="single" w:sz="4" w:space="0" w:color="auto"/>
            </w:tcBorders>
            <w:noWrap/>
            <w:vAlign w:val="bottom"/>
            <w:hideMark/>
          </w:tcPr>
          <w:p w14:paraId="4439F39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1.6e5(1.0e3;5.4e5)</w:t>
            </w:r>
          </w:p>
        </w:tc>
        <w:tc>
          <w:tcPr>
            <w:tcW w:w="1122" w:type="pct"/>
            <w:tcBorders>
              <w:top w:val="single" w:sz="4" w:space="0" w:color="auto"/>
              <w:left w:val="nil"/>
              <w:bottom w:val="single" w:sz="4" w:space="0" w:color="auto"/>
              <w:right w:val="single" w:sz="4" w:space="0" w:color="auto"/>
            </w:tcBorders>
            <w:noWrap/>
            <w:vAlign w:val="bottom"/>
            <w:hideMark/>
          </w:tcPr>
          <w:p w14:paraId="7E43C1A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2.9e4(1.0e3;1.6e5)</w:t>
            </w:r>
          </w:p>
        </w:tc>
        <w:tc>
          <w:tcPr>
            <w:tcW w:w="575" w:type="pct"/>
            <w:tcBorders>
              <w:top w:val="single" w:sz="4" w:space="0" w:color="auto"/>
              <w:left w:val="nil"/>
              <w:bottom w:val="single" w:sz="4" w:space="0" w:color="auto"/>
              <w:right w:val="single" w:sz="4" w:space="0" w:color="auto"/>
            </w:tcBorders>
            <w:noWrap/>
            <w:vAlign w:val="bottom"/>
            <w:hideMark/>
          </w:tcPr>
          <w:p w14:paraId="0868E19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426E6008"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4D8087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18:1_18:1</w:t>
            </w:r>
          </w:p>
        </w:tc>
        <w:tc>
          <w:tcPr>
            <w:tcW w:w="1122" w:type="pct"/>
            <w:tcBorders>
              <w:top w:val="single" w:sz="4" w:space="0" w:color="auto"/>
              <w:left w:val="nil"/>
              <w:bottom w:val="single" w:sz="4" w:space="0" w:color="auto"/>
              <w:right w:val="single" w:sz="4" w:space="0" w:color="auto"/>
            </w:tcBorders>
            <w:noWrap/>
            <w:vAlign w:val="bottom"/>
            <w:hideMark/>
          </w:tcPr>
          <w:p w14:paraId="1EC9B74A"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1.1e6(5.5e5;2.9e6)</w:t>
            </w:r>
          </w:p>
        </w:tc>
        <w:tc>
          <w:tcPr>
            <w:tcW w:w="1122" w:type="pct"/>
            <w:tcBorders>
              <w:top w:val="single" w:sz="4" w:space="0" w:color="auto"/>
              <w:left w:val="nil"/>
              <w:bottom w:val="single" w:sz="4" w:space="0" w:color="auto"/>
              <w:right w:val="single" w:sz="4" w:space="0" w:color="auto"/>
            </w:tcBorders>
            <w:noWrap/>
            <w:vAlign w:val="bottom"/>
            <w:hideMark/>
          </w:tcPr>
          <w:p w14:paraId="3B8967AD"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4.8e5(1.0e3;2.2e6)</w:t>
            </w:r>
          </w:p>
        </w:tc>
        <w:tc>
          <w:tcPr>
            <w:tcW w:w="575" w:type="pct"/>
            <w:tcBorders>
              <w:top w:val="single" w:sz="4" w:space="0" w:color="auto"/>
              <w:left w:val="nil"/>
              <w:bottom w:val="single" w:sz="4" w:space="0" w:color="auto"/>
              <w:right w:val="single" w:sz="4" w:space="0" w:color="auto"/>
            </w:tcBorders>
            <w:noWrap/>
            <w:vAlign w:val="bottom"/>
            <w:hideMark/>
          </w:tcPr>
          <w:p w14:paraId="215B30D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4CA5A0B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1F66F34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16:0_18:1</w:t>
            </w:r>
          </w:p>
        </w:tc>
        <w:tc>
          <w:tcPr>
            <w:tcW w:w="1122" w:type="pct"/>
            <w:tcBorders>
              <w:top w:val="single" w:sz="4" w:space="0" w:color="auto"/>
              <w:left w:val="nil"/>
              <w:bottom w:val="single" w:sz="4" w:space="0" w:color="auto"/>
              <w:right w:val="single" w:sz="4" w:space="0" w:color="auto"/>
            </w:tcBorders>
            <w:noWrap/>
            <w:vAlign w:val="bottom"/>
            <w:hideMark/>
          </w:tcPr>
          <w:p w14:paraId="4B8F41C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4.5e5(2.2e5;8.7e5)</w:t>
            </w:r>
          </w:p>
        </w:tc>
        <w:tc>
          <w:tcPr>
            <w:tcW w:w="1122" w:type="pct"/>
            <w:tcBorders>
              <w:top w:val="single" w:sz="4" w:space="0" w:color="auto"/>
              <w:left w:val="nil"/>
              <w:bottom w:val="single" w:sz="4" w:space="0" w:color="auto"/>
              <w:right w:val="single" w:sz="4" w:space="0" w:color="auto"/>
            </w:tcBorders>
            <w:noWrap/>
            <w:vAlign w:val="bottom"/>
            <w:hideMark/>
          </w:tcPr>
          <w:p w14:paraId="51DC6E5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2.1e5(5.3e4;7.4e5)</w:t>
            </w:r>
          </w:p>
        </w:tc>
        <w:tc>
          <w:tcPr>
            <w:tcW w:w="575" w:type="pct"/>
            <w:tcBorders>
              <w:top w:val="single" w:sz="4" w:space="0" w:color="auto"/>
              <w:left w:val="nil"/>
              <w:bottom w:val="single" w:sz="4" w:space="0" w:color="auto"/>
              <w:right w:val="single" w:sz="4" w:space="0" w:color="auto"/>
            </w:tcBorders>
            <w:noWrap/>
            <w:vAlign w:val="bottom"/>
            <w:hideMark/>
          </w:tcPr>
          <w:p w14:paraId="108154F9"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0.01</w:t>
            </w:r>
          </w:p>
        </w:tc>
      </w:tr>
      <w:tr w:rsidR="00160A39" w14:paraId="1218D34D"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91422B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PI 18:1_22:5</w:t>
            </w:r>
          </w:p>
        </w:tc>
        <w:tc>
          <w:tcPr>
            <w:tcW w:w="1122" w:type="pct"/>
            <w:tcBorders>
              <w:top w:val="single" w:sz="4" w:space="0" w:color="auto"/>
              <w:left w:val="nil"/>
              <w:bottom w:val="single" w:sz="4" w:space="0" w:color="auto"/>
              <w:right w:val="single" w:sz="4" w:space="0" w:color="auto"/>
            </w:tcBorders>
            <w:noWrap/>
            <w:vAlign w:val="bottom"/>
            <w:hideMark/>
          </w:tcPr>
          <w:p w14:paraId="6483A45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2.0e5(1.1e5;3.2e5)</w:t>
            </w:r>
          </w:p>
        </w:tc>
        <w:tc>
          <w:tcPr>
            <w:tcW w:w="1122" w:type="pct"/>
            <w:tcBorders>
              <w:top w:val="single" w:sz="4" w:space="0" w:color="auto"/>
              <w:left w:val="nil"/>
              <w:bottom w:val="single" w:sz="4" w:space="0" w:color="auto"/>
              <w:right w:val="single" w:sz="4" w:space="0" w:color="auto"/>
            </w:tcBorders>
            <w:noWrap/>
            <w:vAlign w:val="bottom"/>
            <w:hideMark/>
          </w:tcPr>
          <w:p w14:paraId="29444E63"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1.3e5(5.8e4;2.6e5)</w:t>
            </w:r>
          </w:p>
        </w:tc>
        <w:tc>
          <w:tcPr>
            <w:tcW w:w="575" w:type="pct"/>
            <w:tcBorders>
              <w:top w:val="single" w:sz="4" w:space="0" w:color="auto"/>
              <w:left w:val="nil"/>
              <w:bottom w:val="single" w:sz="4" w:space="0" w:color="auto"/>
              <w:right w:val="single" w:sz="4" w:space="0" w:color="auto"/>
            </w:tcBorders>
            <w:noWrap/>
            <w:vAlign w:val="bottom"/>
            <w:hideMark/>
          </w:tcPr>
          <w:p w14:paraId="3C7FE8F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rsidRPr="00AB7C88" w14:paraId="043BAA90"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5D6EF1B6" w14:textId="0E29F5FD"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eastAsia="Times New Roman" w:hAnsi="Times New Roman" w:cs="Times New Roman"/>
                <w:color w:val="000000"/>
                <w:sz w:val="24"/>
                <w:szCs w:val="24"/>
                <w:lang w:val="en-US" w:eastAsia="ru-RU"/>
              </w:rPr>
              <w:t>Amniotic Fluid 3rd Trimester Positive Ion Mode</w:t>
            </w:r>
          </w:p>
        </w:tc>
      </w:tr>
      <w:tr w:rsidR="00160A39" w14:paraId="5467CB47"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000B08D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14:1_16:0</w:t>
            </w:r>
          </w:p>
        </w:tc>
        <w:tc>
          <w:tcPr>
            <w:tcW w:w="1122" w:type="pct"/>
            <w:tcBorders>
              <w:top w:val="single" w:sz="4" w:space="0" w:color="auto"/>
              <w:left w:val="nil"/>
              <w:bottom w:val="single" w:sz="4" w:space="0" w:color="auto"/>
              <w:right w:val="single" w:sz="4" w:space="0" w:color="auto"/>
            </w:tcBorders>
            <w:noWrap/>
            <w:vAlign w:val="bottom"/>
            <w:hideMark/>
          </w:tcPr>
          <w:p w14:paraId="425DFDB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3.9e6(2.0e6;7.0e6)</w:t>
            </w:r>
          </w:p>
        </w:tc>
        <w:tc>
          <w:tcPr>
            <w:tcW w:w="1122" w:type="pct"/>
            <w:tcBorders>
              <w:top w:val="single" w:sz="4" w:space="0" w:color="auto"/>
              <w:left w:val="nil"/>
              <w:bottom w:val="single" w:sz="4" w:space="0" w:color="auto"/>
              <w:right w:val="single" w:sz="4" w:space="0" w:color="auto"/>
            </w:tcBorders>
            <w:noWrap/>
            <w:vAlign w:val="bottom"/>
            <w:hideMark/>
          </w:tcPr>
          <w:p w14:paraId="2ADBFDE6"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3.1e6(1.4e6;4.5e6)</w:t>
            </w:r>
          </w:p>
        </w:tc>
        <w:tc>
          <w:tcPr>
            <w:tcW w:w="575" w:type="pct"/>
            <w:tcBorders>
              <w:top w:val="single" w:sz="4" w:space="0" w:color="auto"/>
              <w:left w:val="nil"/>
              <w:bottom w:val="single" w:sz="4" w:space="0" w:color="auto"/>
              <w:right w:val="single" w:sz="4" w:space="0" w:color="auto"/>
            </w:tcBorders>
            <w:noWrap/>
            <w:vAlign w:val="bottom"/>
            <w:hideMark/>
          </w:tcPr>
          <w:p w14:paraId="54A8378C"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0.049</w:t>
            </w:r>
          </w:p>
        </w:tc>
      </w:tr>
      <w:tr w:rsidR="00160A39" w14:paraId="2D17463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2CEE3F5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PG 18:0_18:1</w:t>
            </w:r>
          </w:p>
        </w:tc>
        <w:tc>
          <w:tcPr>
            <w:tcW w:w="1122" w:type="pct"/>
            <w:tcBorders>
              <w:top w:val="single" w:sz="4" w:space="0" w:color="auto"/>
              <w:left w:val="nil"/>
              <w:bottom w:val="single" w:sz="4" w:space="0" w:color="auto"/>
              <w:right w:val="single" w:sz="4" w:space="0" w:color="auto"/>
            </w:tcBorders>
            <w:noWrap/>
            <w:vAlign w:val="bottom"/>
            <w:hideMark/>
          </w:tcPr>
          <w:p w14:paraId="4B005FD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5.6e5(3.8e5;8.1e5)</w:t>
            </w:r>
          </w:p>
        </w:tc>
        <w:tc>
          <w:tcPr>
            <w:tcW w:w="1122" w:type="pct"/>
            <w:tcBorders>
              <w:top w:val="single" w:sz="4" w:space="0" w:color="auto"/>
              <w:left w:val="nil"/>
              <w:bottom w:val="single" w:sz="4" w:space="0" w:color="auto"/>
              <w:right w:val="single" w:sz="4" w:space="0" w:color="auto"/>
            </w:tcBorders>
            <w:noWrap/>
            <w:vAlign w:val="bottom"/>
            <w:hideMark/>
          </w:tcPr>
          <w:p w14:paraId="686AA622"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3.5e5(2.2e5;5.4e5)</w:t>
            </w:r>
          </w:p>
        </w:tc>
        <w:tc>
          <w:tcPr>
            <w:tcW w:w="575" w:type="pct"/>
            <w:tcBorders>
              <w:top w:val="single" w:sz="4" w:space="0" w:color="auto"/>
              <w:left w:val="nil"/>
              <w:bottom w:val="single" w:sz="4" w:space="0" w:color="auto"/>
              <w:right w:val="single" w:sz="4" w:space="0" w:color="auto"/>
            </w:tcBorders>
            <w:noWrap/>
            <w:vAlign w:val="bottom"/>
            <w:hideMark/>
          </w:tcPr>
          <w:p w14:paraId="5E744210"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0.002</w:t>
            </w:r>
          </w:p>
        </w:tc>
      </w:tr>
      <w:tr w:rsidR="00160A39" w14:paraId="32174AC9"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70EE779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O-18:0/16:1</w:t>
            </w:r>
          </w:p>
        </w:tc>
        <w:tc>
          <w:tcPr>
            <w:tcW w:w="1122" w:type="pct"/>
            <w:tcBorders>
              <w:top w:val="single" w:sz="4" w:space="0" w:color="auto"/>
              <w:left w:val="nil"/>
              <w:bottom w:val="single" w:sz="4" w:space="0" w:color="auto"/>
              <w:right w:val="single" w:sz="4" w:space="0" w:color="auto"/>
            </w:tcBorders>
            <w:noWrap/>
            <w:vAlign w:val="bottom"/>
            <w:hideMark/>
          </w:tcPr>
          <w:p w14:paraId="076F99A1"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6.1e5(3.1e5;9.2e5)</w:t>
            </w:r>
          </w:p>
        </w:tc>
        <w:tc>
          <w:tcPr>
            <w:tcW w:w="1122" w:type="pct"/>
            <w:tcBorders>
              <w:top w:val="single" w:sz="4" w:space="0" w:color="auto"/>
              <w:left w:val="nil"/>
              <w:bottom w:val="single" w:sz="4" w:space="0" w:color="auto"/>
              <w:right w:val="single" w:sz="4" w:space="0" w:color="auto"/>
            </w:tcBorders>
            <w:noWrap/>
            <w:vAlign w:val="bottom"/>
            <w:hideMark/>
          </w:tcPr>
          <w:p w14:paraId="5F65760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8.9e5(4.2e5;1.5e6)</w:t>
            </w:r>
          </w:p>
        </w:tc>
        <w:tc>
          <w:tcPr>
            <w:tcW w:w="575" w:type="pct"/>
            <w:tcBorders>
              <w:top w:val="single" w:sz="4" w:space="0" w:color="auto"/>
              <w:left w:val="nil"/>
              <w:bottom w:val="single" w:sz="4" w:space="0" w:color="auto"/>
              <w:right w:val="single" w:sz="4" w:space="0" w:color="auto"/>
            </w:tcBorders>
            <w:noWrap/>
            <w:vAlign w:val="bottom"/>
            <w:hideMark/>
          </w:tcPr>
          <w:p w14:paraId="526CC6E6"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0.04</w:t>
            </w:r>
          </w:p>
        </w:tc>
      </w:tr>
      <w:tr w:rsidR="00160A39" w14:paraId="07CD8B5E"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29CC3B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SM d22:6/18:2</w:t>
            </w:r>
          </w:p>
        </w:tc>
        <w:tc>
          <w:tcPr>
            <w:tcW w:w="1122" w:type="pct"/>
            <w:tcBorders>
              <w:top w:val="single" w:sz="4" w:space="0" w:color="auto"/>
              <w:left w:val="nil"/>
              <w:bottom w:val="single" w:sz="4" w:space="0" w:color="auto"/>
              <w:right w:val="single" w:sz="4" w:space="0" w:color="auto"/>
            </w:tcBorders>
            <w:noWrap/>
            <w:vAlign w:val="bottom"/>
            <w:hideMark/>
          </w:tcPr>
          <w:p w14:paraId="130CC38F"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5.1e5(4.3e5;7.6e5)</w:t>
            </w:r>
          </w:p>
        </w:tc>
        <w:tc>
          <w:tcPr>
            <w:tcW w:w="1122" w:type="pct"/>
            <w:tcBorders>
              <w:top w:val="single" w:sz="4" w:space="0" w:color="auto"/>
              <w:left w:val="nil"/>
              <w:bottom w:val="single" w:sz="4" w:space="0" w:color="auto"/>
              <w:right w:val="single" w:sz="4" w:space="0" w:color="auto"/>
            </w:tcBorders>
            <w:noWrap/>
            <w:vAlign w:val="bottom"/>
            <w:hideMark/>
          </w:tcPr>
          <w:p w14:paraId="6BB6FF6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4.5e5(3.3e5;6.6e5)</w:t>
            </w:r>
          </w:p>
        </w:tc>
        <w:tc>
          <w:tcPr>
            <w:tcW w:w="575" w:type="pct"/>
            <w:tcBorders>
              <w:top w:val="single" w:sz="4" w:space="0" w:color="auto"/>
              <w:left w:val="nil"/>
              <w:bottom w:val="single" w:sz="4" w:space="0" w:color="auto"/>
              <w:right w:val="single" w:sz="4" w:space="0" w:color="auto"/>
            </w:tcBorders>
            <w:noWrap/>
            <w:vAlign w:val="bottom"/>
            <w:hideMark/>
          </w:tcPr>
          <w:p w14:paraId="6670933D"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r w:rsidR="00160A39" w:rsidRPr="00AB7C88" w14:paraId="017DA1E6" w14:textId="77777777" w:rsidTr="00160A39">
        <w:trPr>
          <w:trHeight w:val="300"/>
        </w:trPr>
        <w:tc>
          <w:tcPr>
            <w:tcW w:w="5000" w:type="pct"/>
            <w:gridSpan w:val="4"/>
            <w:tcBorders>
              <w:top w:val="single" w:sz="4" w:space="0" w:color="auto"/>
              <w:left w:val="single" w:sz="4" w:space="0" w:color="auto"/>
              <w:bottom w:val="single" w:sz="4" w:space="0" w:color="auto"/>
              <w:right w:val="single" w:sz="4" w:space="0" w:color="auto"/>
            </w:tcBorders>
            <w:noWrap/>
            <w:vAlign w:val="bottom"/>
            <w:hideMark/>
          </w:tcPr>
          <w:p w14:paraId="73684074" w14:textId="6688C3F8" w:rsidR="00160A39" w:rsidRPr="00AB7C88" w:rsidRDefault="00AB7C88">
            <w:pPr>
              <w:spacing w:after="0" w:line="240" w:lineRule="auto"/>
              <w:jc w:val="center"/>
              <w:rPr>
                <w:rFonts w:ascii="Times New Roman" w:eastAsia="Times New Roman" w:hAnsi="Times New Roman" w:cs="Times New Roman"/>
                <w:color w:val="000000"/>
                <w:sz w:val="24"/>
                <w:szCs w:val="24"/>
                <w:lang w:val="en-US" w:eastAsia="ru-RU"/>
              </w:rPr>
            </w:pPr>
            <w:r w:rsidRPr="00AB7C88">
              <w:rPr>
                <w:rFonts w:ascii="Times New Roman" w:eastAsia="Times New Roman" w:hAnsi="Times New Roman" w:cs="Times New Roman"/>
                <w:color w:val="000000"/>
                <w:sz w:val="24"/>
                <w:szCs w:val="24"/>
                <w:lang w:val="be-BY" w:eastAsia="ru-RU"/>
              </w:rPr>
              <w:t>Amniotic Fluid 3rd Trimester Negative Ion Mode</w:t>
            </w:r>
          </w:p>
        </w:tc>
      </w:tr>
      <w:tr w:rsidR="00160A39" w14:paraId="6E046FA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BB89C7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LPG 16:0</w:t>
            </w:r>
          </w:p>
        </w:tc>
        <w:tc>
          <w:tcPr>
            <w:tcW w:w="1122" w:type="pct"/>
            <w:tcBorders>
              <w:top w:val="single" w:sz="4" w:space="0" w:color="auto"/>
              <w:left w:val="nil"/>
              <w:bottom w:val="single" w:sz="4" w:space="0" w:color="auto"/>
              <w:right w:val="single" w:sz="4" w:space="0" w:color="auto"/>
            </w:tcBorders>
            <w:noWrap/>
            <w:vAlign w:val="bottom"/>
            <w:hideMark/>
          </w:tcPr>
          <w:p w14:paraId="04586080"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1.6e5(1.0e3;5.4e5)</w:t>
            </w:r>
          </w:p>
        </w:tc>
        <w:tc>
          <w:tcPr>
            <w:tcW w:w="1122" w:type="pct"/>
            <w:tcBorders>
              <w:top w:val="single" w:sz="4" w:space="0" w:color="auto"/>
              <w:left w:val="nil"/>
              <w:bottom w:val="single" w:sz="4" w:space="0" w:color="auto"/>
              <w:right w:val="single" w:sz="4" w:space="0" w:color="auto"/>
            </w:tcBorders>
            <w:noWrap/>
            <w:vAlign w:val="bottom"/>
            <w:hideMark/>
          </w:tcPr>
          <w:p w14:paraId="4D7ABB75"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6.7e3(1.0e3;1.6e5)</w:t>
            </w:r>
          </w:p>
        </w:tc>
        <w:tc>
          <w:tcPr>
            <w:tcW w:w="575" w:type="pct"/>
            <w:tcBorders>
              <w:top w:val="single" w:sz="4" w:space="0" w:color="auto"/>
              <w:left w:val="nil"/>
              <w:bottom w:val="single" w:sz="4" w:space="0" w:color="auto"/>
              <w:right w:val="single" w:sz="4" w:space="0" w:color="auto"/>
            </w:tcBorders>
            <w:noWrap/>
            <w:vAlign w:val="bottom"/>
            <w:hideMark/>
          </w:tcPr>
          <w:p w14:paraId="787650BE"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0.03</w:t>
            </w:r>
          </w:p>
        </w:tc>
      </w:tr>
      <w:tr w:rsidR="00160A39" w14:paraId="2C18778C"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3B3D13F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MGDG 16:0_18:0</w:t>
            </w:r>
          </w:p>
        </w:tc>
        <w:tc>
          <w:tcPr>
            <w:tcW w:w="1122" w:type="pct"/>
            <w:tcBorders>
              <w:top w:val="single" w:sz="4" w:space="0" w:color="auto"/>
              <w:left w:val="nil"/>
              <w:bottom w:val="single" w:sz="4" w:space="0" w:color="auto"/>
              <w:right w:val="single" w:sz="4" w:space="0" w:color="auto"/>
            </w:tcBorders>
            <w:noWrap/>
            <w:vAlign w:val="bottom"/>
            <w:hideMark/>
          </w:tcPr>
          <w:p w14:paraId="3134D084"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1.7e4(5.5e3;3.0e4)</w:t>
            </w:r>
          </w:p>
        </w:tc>
        <w:tc>
          <w:tcPr>
            <w:tcW w:w="1122" w:type="pct"/>
            <w:tcBorders>
              <w:top w:val="single" w:sz="4" w:space="0" w:color="auto"/>
              <w:left w:val="nil"/>
              <w:bottom w:val="single" w:sz="4" w:space="0" w:color="auto"/>
              <w:right w:val="single" w:sz="4" w:space="0" w:color="auto"/>
            </w:tcBorders>
            <w:noWrap/>
            <w:vAlign w:val="bottom"/>
            <w:hideMark/>
          </w:tcPr>
          <w:p w14:paraId="5230183E"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2.6e4(1.8e4;1.2e5)</w:t>
            </w:r>
          </w:p>
        </w:tc>
        <w:tc>
          <w:tcPr>
            <w:tcW w:w="575" w:type="pct"/>
            <w:tcBorders>
              <w:top w:val="single" w:sz="4" w:space="0" w:color="auto"/>
              <w:left w:val="nil"/>
              <w:bottom w:val="single" w:sz="4" w:space="0" w:color="auto"/>
              <w:right w:val="single" w:sz="4" w:space="0" w:color="auto"/>
            </w:tcBorders>
            <w:noWrap/>
            <w:vAlign w:val="bottom"/>
            <w:hideMark/>
          </w:tcPr>
          <w:p w14:paraId="1A1ED685"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0.006</w:t>
            </w:r>
          </w:p>
        </w:tc>
      </w:tr>
      <w:tr w:rsidR="00160A39" w14:paraId="63E37126" w14:textId="77777777" w:rsidTr="00160A39">
        <w:trPr>
          <w:trHeight w:val="300"/>
        </w:trPr>
        <w:tc>
          <w:tcPr>
            <w:tcW w:w="2169" w:type="pct"/>
            <w:tcBorders>
              <w:top w:val="single" w:sz="4" w:space="0" w:color="auto"/>
              <w:left w:val="single" w:sz="4" w:space="0" w:color="auto"/>
              <w:bottom w:val="single" w:sz="4" w:space="0" w:color="auto"/>
              <w:right w:val="single" w:sz="4" w:space="0" w:color="auto"/>
            </w:tcBorders>
            <w:noWrap/>
            <w:vAlign w:val="bottom"/>
            <w:hideMark/>
          </w:tcPr>
          <w:p w14:paraId="41AEF76C"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PC 18:1_18:1</w:t>
            </w:r>
          </w:p>
        </w:tc>
        <w:tc>
          <w:tcPr>
            <w:tcW w:w="1122" w:type="pct"/>
            <w:tcBorders>
              <w:top w:val="single" w:sz="4" w:space="0" w:color="auto"/>
              <w:left w:val="nil"/>
              <w:bottom w:val="single" w:sz="4" w:space="0" w:color="auto"/>
              <w:right w:val="single" w:sz="4" w:space="0" w:color="auto"/>
            </w:tcBorders>
            <w:noWrap/>
            <w:vAlign w:val="bottom"/>
            <w:hideMark/>
          </w:tcPr>
          <w:p w14:paraId="7056C199"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1.1e6(5.5e5;2.9e6)</w:t>
            </w:r>
          </w:p>
        </w:tc>
        <w:tc>
          <w:tcPr>
            <w:tcW w:w="1122" w:type="pct"/>
            <w:tcBorders>
              <w:top w:val="single" w:sz="4" w:space="0" w:color="auto"/>
              <w:left w:val="nil"/>
              <w:bottom w:val="single" w:sz="4" w:space="0" w:color="auto"/>
              <w:right w:val="single" w:sz="4" w:space="0" w:color="auto"/>
            </w:tcBorders>
            <w:noWrap/>
            <w:vAlign w:val="bottom"/>
            <w:hideMark/>
          </w:tcPr>
          <w:p w14:paraId="4B4E02D7" w14:textId="77777777" w:rsidR="00160A39" w:rsidRDefault="00160A3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9.1e5(1.0e3;1.8e6)</w:t>
            </w:r>
          </w:p>
        </w:tc>
        <w:tc>
          <w:tcPr>
            <w:tcW w:w="575" w:type="pct"/>
            <w:tcBorders>
              <w:top w:val="single" w:sz="4" w:space="0" w:color="auto"/>
              <w:left w:val="nil"/>
              <w:bottom w:val="single" w:sz="4" w:space="0" w:color="auto"/>
              <w:right w:val="single" w:sz="4" w:space="0" w:color="auto"/>
            </w:tcBorders>
            <w:noWrap/>
            <w:vAlign w:val="bottom"/>
            <w:hideMark/>
          </w:tcPr>
          <w:p w14:paraId="0ACFE07A" w14:textId="77777777" w:rsidR="00160A39" w:rsidRDefault="00160A3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0.02</w:t>
            </w:r>
          </w:p>
        </w:tc>
      </w:tr>
    </w:tbl>
    <w:p w14:paraId="2778ADED" w14:textId="77777777" w:rsidR="00877066" w:rsidRPr="00160A39" w:rsidRDefault="00877066">
      <w:pPr>
        <w:rPr>
          <w:lang w:val="en-US"/>
        </w:rPr>
      </w:pPr>
    </w:p>
    <w:p w14:paraId="5BB51EE2" w14:textId="0A1503A5" w:rsidR="006E6AD0" w:rsidRPr="00AB7C88" w:rsidRDefault="00AB7C88" w:rsidP="00E4414B">
      <w:pPr>
        <w:spacing w:after="0" w:line="360" w:lineRule="auto"/>
        <w:jc w:val="both"/>
        <w:rPr>
          <w:rFonts w:ascii="Times New Roman" w:eastAsia="Calibri" w:hAnsi="Times New Roman" w:cs="Times New Roman"/>
          <w:sz w:val="24"/>
          <w:szCs w:val="24"/>
          <w:lang w:val="en-US"/>
        </w:rPr>
      </w:pPr>
      <w:r w:rsidRPr="00AB7C88">
        <w:rPr>
          <w:rFonts w:ascii="Times New Roman" w:eastAsia="Calibri" w:hAnsi="Times New Roman" w:cs="Times New Roman"/>
          <w:sz w:val="24"/>
          <w:szCs w:val="24"/>
          <w:lang w:val="en-US"/>
        </w:rPr>
        <w:t xml:space="preserve">Table 3S. Model variables for determining whether a child will be healthy in the control group according to the plasma metabolomic </w:t>
      </w:r>
      <w:proofErr w:type="gramStart"/>
      <w:r w:rsidRPr="00AB7C88">
        <w:rPr>
          <w:rFonts w:ascii="Times New Roman" w:eastAsia="Calibri" w:hAnsi="Times New Roman" w:cs="Times New Roman"/>
          <w:sz w:val="24"/>
          <w:szCs w:val="24"/>
          <w:lang w:val="en-US"/>
        </w:rPr>
        <w:t>profile</w:t>
      </w:r>
      <w:proofErr w:type="gramEnd"/>
    </w:p>
    <w:tbl>
      <w:tblPr>
        <w:tblW w:w="9931" w:type="dxa"/>
        <w:tblLook w:val="04A0" w:firstRow="1" w:lastRow="0" w:firstColumn="1" w:lastColumn="0" w:noHBand="0" w:noVBand="1"/>
      </w:tblPr>
      <w:tblGrid>
        <w:gridCol w:w="3775"/>
        <w:gridCol w:w="1530"/>
        <w:gridCol w:w="2610"/>
        <w:gridCol w:w="1260"/>
        <w:gridCol w:w="756"/>
      </w:tblGrid>
      <w:tr w:rsidR="006E6AD0" w:rsidRPr="00EB7823" w14:paraId="52D3742D" w14:textId="77777777" w:rsidTr="006F0C0D">
        <w:trPr>
          <w:trHeight w:val="300"/>
        </w:trPr>
        <w:tc>
          <w:tcPr>
            <w:tcW w:w="37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EB05F" w14:textId="205A1E9F" w:rsidR="006E6AD0" w:rsidRPr="00EB7823" w:rsidRDefault="00AB7C88"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Variable</w:t>
            </w:r>
            <w:proofErr w:type="spellEnd"/>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0771186A"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β</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14:paraId="18C23D34" w14:textId="2CDFC5C7" w:rsidR="006E6AD0" w:rsidRPr="00EB7823" w:rsidRDefault="00AB7C88" w:rsidP="00A55D89">
            <w:pPr>
              <w:spacing w:after="0" w:line="276"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val="en-US" w:eastAsia="ru-RU"/>
              </w:rPr>
              <w:t>DI</w:t>
            </w:r>
            <w:r w:rsidR="006E6AD0" w:rsidRPr="00EB7823">
              <w:rPr>
                <w:rFonts w:ascii="Times New Roman" w:eastAsia="Times New Roman" w:hAnsi="Times New Roman" w:cs="Times New Roman"/>
                <w:color w:val="000000"/>
                <w:sz w:val="24"/>
                <w:szCs w:val="24"/>
                <w:lang w:eastAsia="ru-RU"/>
              </w:rPr>
              <w:t xml:space="preserve">  β</w:t>
            </w:r>
            <w:proofErr w:type="gram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6EB2AB2F" w14:textId="302ACF27" w:rsidR="006E6AD0" w:rsidRPr="00EB7823" w:rsidRDefault="00AB7C88"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Wald</w:t>
            </w:r>
            <w:proofErr w:type="spellEnd"/>
            <w:r w:rsidRPr="00AB7C88">
              <w:rPr>
                <w:rFonts w:ascii="Times New Roman" w:eastAsia="Times New Roman" w:hAnsi="Times New Roman" w:cs="Times New Roman"/>
                <w:color w:val="000000"/>
                <w:sz w:val="24"/>
                <w:szCs w:val="24"/>
                <w:lang w:eastAsia="ru-RU"/>
              </w:rPr>
              <w:t xml:space="preserve"> </w:t>
            </w:r>
            <w:proofErr w:type="spellStart"/>
            <w:r w:rsidRPr="00AB7C88">
              <w:rPr>
                <w:rFonts w:ascii="Times New Roman" w:eastAsia="Times New Roman" w:hAnsi="Times New Roman" w:cs="Times New Roman"/>
                <w:color w:val="000000"/>
                <w:sz w:val="24"/>
                <w:szCs w:val="24"/>
                <w:lang w:eastAsia="ru-RU"/>
              </w:rPr>
              <w:t>criterion</w:t>
            </w:r>
            <w:proofErr w:type="spellEnd"/>
          </w:p>
        </w:tc>
        <w:tc>
          <w:tcPr>
            <w:tcW w:w="756" w:type="dxa"/>
            <w:tcBorders>
              <w:top w:val="single" w:sz="4" w:space="0" w:color="auto"/>
              <w:left w:val="nil"/>
              <w:bottom w:val="single" w:sz="4" w:space="0" w:color="auto"/>
              <w:right w:val="single" w:sz="4" w:space="0" w:color="auto"/>
            </w:tcBorders>
            <w:shd w:val="clear" w:color="auto" w:fill="auto"/>
            <w:noWrap/>
            <w:vAlign w:val="bottom"/>
            <w:hideMark/>
          </w:tcPr>
          <w:p w14:paraId="575E2C39"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w:t>
            </w:r>
          </w:p>
        </w:tc>
      </w:tr>
      <w:tr w:rsidR="006E6AD0" w:rsidRPr="00EB7823" w14:paraId="30E1DE63" w14:textId="77777777" w:rsidTr="006F0C0D">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151CCAA7" w14:textId="6F5B0EAC" w:rsidR="006E6AD0" w:rsidRPr="00752332" w:rsidRDefault="00752332" w:rsidP="00A55D89">
            <w:pPr>
              <w:spacing w:after="0" w:line="276"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Free term</w:t>
            </w:r>
          </w:p>
        </w:tc>
        <w:tc>
          <w:tcPr>
            <w:tcW w:w="1530" w:type="dxa"/>
            <w:tcBorders>
              <w:top w:val="nil"/>
              <w:left w:val="nil"/>
              <w:bottom w:val="single" w:sz="4" w:space="0" w:color="auto"/>
              <w:right w:val="single" w:sz="4" w:space="0" w:color="auto"/>
            </w:tcBorders>
            <w:shd w:val="clear" w:color="auto" w:fill="auto"/>
            <w:noWrap/>
            <w:vAlign w:val="bottom"/>
            <w:hideMark/>
          </w:tcPr>
          <w:p w14:paraId="0C971627"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21,57</w:t>
            </w:r>
          </w:p>
        </w:tc>
        <w:tc>
          <w:tcPr>
            <w:tcW w:w="2610" w:type="dxa"/>
            <w:tcBorders>
              <w:top w:val="nil"/>
              <w:left w:val="nil"/>
              <w:bottom w:val="single" w:sz="4" w:space="0" w:color="auto"/>
              <w:right w:val="single" w:sz="4" w:space="0" w:color="auto"/>
            </w:tcBorders>
            <w:shd w:val="clear" w:color="auto" w:fill="auto"/>
            <w:noWrap/>
            <w:vAlign w:val="bottom"/>
            <w:hideMark/>
          </w:tcPr>
          <w:p w14:paraId="1B399376"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10,21 - 42,35</w:t>
            </w:r>
          </w:p>
        </w:tc>
        <w:tc>
          <w:tcPr>
            <w:tcW w:w="1260" w:type="dxa"/>
            <w:tcBorders>
              <w:top w:val="nil"/>
              <w:left w:val="nil"/>
              <w:bottom w:val="single" w:sz="4" w:space="0" w:color="auto"/>
              <w:right w:val="single" w:sz="4" w:space="0" w:color="auto"/>
            </w:tcBorders>
            <w:shd w:val="clear" w:color="auto" w:fill="auto"/>
            <w:noWrap/>
            <w:vAlign w:val="bottom"/>
            <w:hideMark/>
          </w:tcPr>
          <w:p w14:paraId="0ADADFAD"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2,80</w:t>
            </w:r>
          </w:p>
        </w:tc>
        <w:tc>
          <w:tcPr>
            <w:tcW w:w="756" w:type="dxa"/>
            <w:tcBorders>
              <w:top w:val="nil"/>
              <w:left w:val="nil"/>
              <w:bottom w:val="single" w:sz="4" w:space="0" w:color="auto"/>
              <w:right w:val="single" w:sz="4" w:space="0" w:color="auto"/>
            </w:tcBorders>
            <w:shd w:val="clear" w:color="auto" w:fill="auto"/>
            <w:noWrap/>
            <w:vAlign w:val="bottom"/>
            <w:hideMark/>
          </w:tcPr>
          <w:p w14:paraId="09C3A01B"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0,005</w:t>
            </w:r>
          </w:p>
        </w:tc>
      </w:tr>
      <w:tr w:rsidR="006E6AD0" w:rsidRPr="00EB7823" w14:paraId="5F4124AB" w14:textId="77777777" w:rsidTr="006F0C0D">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641D46BE"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bookmarkStart w:id="0" w:name="_Hlk127981761"/>
            <w:r w:rsidRPr="00EB7823">
              <w:rPr>
                <w:rFonts w:ascii="Times New Roman" w:eastAsia="Times New Roman" w:hAnsi="Times New Roman" w:cs="Times New Roman"/>
                <w:color w:val="000000"/>
                <w:sz w:val="24"/>
                <w:szCs w:val="24"/>
                <w:lang w:eastAsia="ru-RU"/>
              </w:rPr>
              <w:t>PC 16:0_16:0 *TG 14:0_16:1_18:2</w:t>
            </w:r>
          </w:p>
        </w:tc>
        <w:tc>
          <w:tcPr>
            <w:tcW w:w="1530" w:type="dxa"/>
            <w:tcBorders>
              <w:top w:val="nil"/>
              <w:left w:val="nil"/>
              <w:bottom w:val="single" w:sz="4" w:space="0" w:color="auto"/>
              <w:right w:val="single" w:sz="4" w:space="0" w:color="auto"/>
            </w:tcBorders>
            <w:shd w:val="clear" w:color="auto" w:fill="auto"/>
            <w:noWrap/>
            <w:vAlign w:val="bottom"/>
            <w:hideMark/>
          </w:tcPr>
          <w:p w14:paraId="522FCB80"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-5,43</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-12</w:t>
            </w:r>
          </w:p>
        </w:tc>
        <w:tc>
          <w:tcPr>
            <w:tcW w:w="2610" w:type="dxa"/>
            <w:tcBorders>
              <w:top w:val="nil"/>
              <w:left w:val="nil"/>
              <w:bottom w:val="single" w:sz="4" w:space="0" w:color="auto"/>
              <w:right w:val="single" w:sz="4" w:space="0" w:color="auto"/>
            </w:tcBorders>
            <w:shd w:val="clear" w:color="auto" w:fill="auto"/>
            <w:noWrap/>
            <w:vAlign w:val="bottom"/>
            <w:hideMark/>
          </w:tcPr>
          <w:p w14:paraId="0E9EDD99"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-1,09</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-11</w:t>
            </w:r>
            <w:r w:rsidRPr="00EB7823">
              <w:rPr>
                <w:rFonts w:ascii="Times New Roman" w:eastAsia="Times New Roman" w:hAnsi="Times New Roman" w:cs="Times New Roman"/>
                <w:color w:val="000000"/>
                <w:sz w:val="24"/>
                <w:szCs w:val="24"/>
                <w:lang w:eastAsia="ru-RU"/>
              </w:rPr>
              <w:t xml:space="preserve"> - -2,58</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-12</w:t>
            </w:r>
          </w:p>
        </w:tc>
        <w:tc>
          <w:tcPr>
            <w:tcW w:w="1260" w:type="dxa"/>
            <w:tcBorders>
              <w:top w:val="nil"/>
              <w:left w:val="nil"/>
              <w:bottom w:val="single" w:sz="4" w:space="0" w:color="auto"/>
              <w:right w:val="single" w:sz="4" w:space="0" w:color="auto"/>
            </w:tcBorders>
            <w:shd w:val="clear" w:color="auto" w:fill="auto"/>
            <w:noWrap/>
            <w:vAlign w:val="bottom"/>
            <w:hideMark/>
          </w:tcPr>
          <w:p w14:paraId="7FA7DFDD"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-2,75</w:t>
            </w:r>
          </w:p>
        </w:tc>
        <w:tc>
          <w:tcPr>
            <w:tcW w:w="756" w:type="dxa"/>
            <w:tcBorders>
              <w:top w:val="nil"/>
              <w:left w:val="nil"/>
              <w:bottom w:val="single" w:sz="4" w:space="0" w:color="auto"/>
              <w:right w:val="single" w:sz="4" w:space="0" w:color="auto"/>
            </w:tcBorders>
            <w:shd w:val="clear" w:color="auto" w:fill="auto"/>
            <w:noWrap/>
            <w:vAlign w:val="bottom"/>
            <w:hideMark/>
          </w:tcPr>
          <w:p w14:paraId="664424B5"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0,006</w:t>
            </w:r>
          </w:p>
        </w:tc>
      </w:tr>
      <w:tr w:rsidR="006E6AD0" w:rsidRPr="00EB7823" w14:paraId="19280BAA" w14:textId="77777777" w:rsidTr="006F0C0D">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6128AA0E"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proofErr w:type="spellStart"/>
            <w:r w:rsidRPr="00EB7823">
              <w:rPr>
                <w:rFonts w:ascii="Times New Roman" w:eastAsia="Times New Roman" w:hAnsi="Times New Roman" w:cs="Times New Roman"/>
                <w:color w:val="000000"/>
                <w:sz w:val="24"/>
                <w:szCs w:val="24"/>
                <w:lang w:eastAsia="ru-RU"/>
              </w:rPr>
              <w:t>OxLPC</w:t>
            </w:r>
            <w:proofErr w:type="spellEnd"/>
            <w:r w:rsidRPr="00EB7823">
              <w:rPr>
                <w:rFonts w:ascii="Times New Roman" w:eastAsia="Times New Roman" w:hAnsi="Times New Roman" w:cs="Times New Roman"/>
                <w:color w:val="000000"/>
                <w:sz w:val="24"/>
                <w:szCs w:val="24"/>
                <w:lang w:eastAsia="ru-RU"/>
              </w:rPr>
              <w:t xml:space="preserve"> 18:4(OOO) * PC 16:0_18:2</w:t>
            </w:r>
          </w:p>
        </w:tc>
        <w:tc>
          <w:tcPr>
            <w:tcW w:w="1530" w:type="dxa"/>
            <w:tcBorders>
              <w:top w:val="nil"/>
              <w:left w:val="nil"/>
              <w:bottom w:val="single" w:sz="4" w:space="0" w:color="auto"/>
              <w:right w:val="single" w:sz="4" w:space="0" w:color="auto"/>
            </w:tcBorders>
            <w:shd w:val="clear" w:color="auto" w:fill="auto"/>
            <w:noWrap/>
            <w:vAlign w:val="bottom"/>
            <w:hideMark/>
          </w:tcPr>
          <w:p w14:paraId="7010D78A"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-5,91</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2610" w:type="dxa"/>
            <w:tcBorders>
              <w:top w:val="nil"/>
              <w:left w:val="nil"/>
              <w:bottom w:val="single" w:sz="4" w:space="0" w:color="auto"/>
              <w:right w:val="single" w:sz="4" w:space="0" w:color="auto"/>
            </w:tcBorders>
            <w:shd w:val="clear" w:color="auto" w:fill="auto"/>
            <w:noWrap/>
            <w:vAlign w:val="bottom"/>
            <w:hideMark/>
          </w:tcPr>
          <w:p w14:paraId="5129BE05"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-1,20</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-12</w:t>
            </w:r>
            <w:r w:rsidRPr="00EB7823">
              <w:rPr>
                <w:rFonts w:ascii="Times New Roman" w:eastAsia="Times New Roman" w:hAnsi="Times New Roman" w:cs="Times New Roman"/>
                <w:color w:val="000000"/>
                <w:sz w:val="24"/>
                <w:szCs w:val="24"/>
                <w:lang w:eastAsia="ru-RU"/>
              </w:rPr>
              <w:t xml:space="preserve"> - -2,60</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1260" w:type="dxa"/>
            <w:tcBorders>
              <w:top w:val="nil"/>
              <w:left w:val="nil"/>
              <w:bottom w:val="single" w:sz="4" w:space="0" w:color="auto"/>
              <w:right w:val="single" w:sz="4" w:space="0" w:color="auto"/>
            </w:tcBorders>
            <w:shd w:val="clear" w:color="auto" w:fill="auto"/>
            <w:noWrap/>
            <w:vAlign w:val="bottom"/>
            <w:hideMark/>
          </w:tcPr>
          <w:p w14:paraId="496BAD71"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-2,63</w:t>
            </w:r>
          </w:p>
        </w:tc>
        <w:tc>
          <w:tcPr>
            <w:tcW w:w="756" w:type="dxa"/>
            <w:tcBorders>
              <w:top w:val="nil"/>
              <w:left w:val="nil"/>
              <w:bottom w:val="single" w:sz="4" w:space="0" w:color="auto"/>
              <w:right w:val="single" w:sz="4" w:space="0" w:color="auto"/>
            </w:tcBorders>
            <w:shd w:val="clear" w:color="auto" w:fill="auto"/>
            <w:noWrap/>
            <w:vAlign w:val="bottom"/>
            <w:hideMark/>
          </w:tcPr>
          <w:p w14:paraId="42E9A9E8"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0,009</w:t>
            </w:r>
          </w:p>
        </w:tc>
      </w:tr>
      <w:tr w:rsidR="006E6AD0" w:rsidRPr="00EB7823" w14:paraId="459D17E2" w14:textId="77777777" w:rsidTr="006F0C0D">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30543F31"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PC P-16:0/18:2 * TG 16:0_16:0_18:1</w:t>
            </w:r>
          </w:p>
        </w:tc>
        <w:tc>
          <w:tcPr>
            <w:tcW w:w="1530" w:type="dxa"/>
            <w:tcBorders>
              <w:top w:val="nil"/>
              <w:left w:val="nil"/>
              <w:bottom w:val="single" w:sz="4" w:space="0" w:color="auto"/>
              <w:right w:val="single" w:sz="4" w:space="0" w:color="auto"/>
            </w:tcBorders>
            <w:shd w:val="clear" w:color="auto" w:fill="auto"/>
            <w:noWrap/>
            <w:vAlign w:val="bottom"/>
            <w:hideMark/>
          </w:tcPr>
          <w:p w14:paraId="2B090AC0"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3,85</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2610" w:type="dxa"/>
            <w:tcBorders>
              <w:top w:val="nil"/>
              <w:left w:val="nil"/>
              <w:bottom w:val="single" w:sz="4" w:space="0" w:color="auto"/>
              <w:right w:val="single" w:sz="4" w:space="0" w:color="auto"/>
            </w:tcBorders>
            <w:shd w:val="clear" w:color="auto" w:fill="auto"/>
            <w:noWrap/>
            <w:vAlign w:val="bottom"/>
            <w:hideMark/>
          </w:tcPr>
          <w:p w14:paraId="14EE3A53"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1,61</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- 8,01</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1260" w:type="dxa"/>
            <w:tcBorders>
              <w:top w:val="nil"/>
              <w:left w:val="nil"/>
              <w:bottom w:val="single" w:sz="4" w:space="0" w:color="auto"/>
              <w:right w:val="single" w:sz="4" w:space="0" w:color="auto"/>
            </w:tcBorders>
            <w:shd w:val="clear" w:color="auto" w:fill="auto"/>
            <w:noWrap/>
            <w:vAlign w:val="bottom"/>
            <w:hideMark/>
          </w:tcPr>
          <w:p w14:paraId="12403C13"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2,52</w:t>
            </w:r>
          </w:p>
        </w:tc>
        <w:tc>
          <w:tcPr>
            <w:tcW w:w="756" w:type="dxa"/>
            <w:tcBorders>
              <w:top w:val="nil"/>
              <w:left w:val="nil"/>
              <w:bottom w:val="single" w:sz="4" w:space="0" w:color="auto"/>
              <w:right w:val="single" w:sz="4" w:space="0" w:color="auto"/>
            </w:tcBorders>
            <w:shd w:val="clear" w:color="auto" w:fill="auto"/>
            <w:noWrap/>
            <w:vAlign w:val="bottom"/>
            <w:hideMark/>
          </w:tcPr>
          <w:p w14:paraId="454D680A"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0,01</w:t>
            </w:r>
          </w:p>
        </w:tc>
      </w:tr>
      <w:tr w:rsidR="006E6AD0" w:rsidRPr="00EB7823" w14:paraId="68DA894A" w14:textId="77777777" w:rsidTr="006F0C0D">
        <w:trPr>
          <w:trHeight w:val="30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14:paraId="36AA012F"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 xml:space="preserve">PC 16:0_20:5 * </w:t>
            </w:r>
            <w:proofErr w:type="spellStart"/>
            <w:r w:rsidRPr="00EB7823">
              <w:rPr>
                <w:rFonts w:ascii="Times New Roman" w:eastAsia="Times New Roman" w:hAnsi="Times New Roman" w:cs="Times New Roman"/>
                <w:color w:val="000000"/>
                <w:sz w:val="24"/>
                <w:szCs w:val="24"/>
                <w:lang w:eastAsia="ru-RU"/>
              </w:rPr>
              <w:t>OxPC</w:t>
            </w:r>
            <w:proofErr w:type="spellEnd"/>
            <w:r w:rsidRPr="00EB7823">
              <w:rPr>
                <w:rFonts w:ascii="Times New Roman" w:eastAsia="Times New Roman" w:hAnsi="Times New Roman" w:cs="Times New Roman"/>
                <w:color w:val="000000"/>
                <w:sz w:val="24"/>
                <w:szCs w:val="24"/>
                <w:lang w:eastAsia="ru-RU"/>
              </w:rPr>
              <w:t xml:space="preserve"> 18:2_16:1(COOH)</w:t>
            </w:r>
          </w:p>
        </w:tc>
        <w:tc>
          <w:tcPr>
            <w:tcW w:w="1530" w:type="dxa"/>
            <w:tcBorders>
              <w:top w:val="nil"/>
              <w:left w:val="nil"/>
              <w:bottom w:val="single" w:sz="4" w:space="0" w:color="auto"/>
              <w:right w:val="single" w:sz="4" w:space="0" w:color="auto"/>
            </w:tcBorders>
            <w:shd w:val="clear" w:color="auto" w:fill="auto"/>
            <w:noWrap/>
            <w:vAlign w:val="bottom"/>
            <w:hideMark/>
          </w:tcPr>
          <w:p w14:paraId="32FC37E0"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-1,88</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-14</w:t>
            </w:r>
          </w:p>
        </w:tc>
        <w:tc>
          <w:tcPr>
            <w:tcW w:w="2610" w:type="dxa"/>
            <w:tcBorders>
              <w:top w:val="nil"/>
              <w:left w:val="nil"/>
              <w:bottom w:val="single" w:sz="4" w:space="0" w:color="auto"/>
              <w:right w:val="single" w:sz="4" w:space="0" w:color="auto"/>
            </w:tcBorders>
            <w:shd w:val="clear" w:color="auto" w:fill="auto"/>
            <w:noWrap/>
            <w:vAlign w:val="bottom"/>
            <w:hideMark/>
          </w:tcPr>
          <w:p w14:paraId="10F85103" w14:textId="77777777" w:rsidR="006E6AD0" w:rsidRPr="00EB7823" w:rsidRDefault="006E6AD0"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-3,89</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-14</w:t>
            </w:r>
            <w:r w:rsidRPr="00EB7823">
              <w:rPr>
                <w:rFonts w:ascii="Times New Roman" w:eastAsia="Times New Roman" w:hAnsi="Times New Roman" w:cs="Times New Roman"/>
                <w:color w:val="000000"/>
                <w:sz w:val="24"/>
                <w:szCs w:val="24"/>
                <w:lang w:eastAsia="ru-RU"/>
              </w:rPr>
              <w:t xml:space="preserve"> - -6,57</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-15</w:t>
            </w:r>
          </w:p>
        </w:tc>
        <w:tc>
          <w:tcPr>
            <w:tcW w:w="1260" w:type="dxa"/>
            <w:tcBorders>
              <w:top w:val="nil"/>
              <w:left w:val="nil"/>
              <w:bottom w:val="single" w:sz="4" w:space="0" w:color="auto"/>
              <w:right w:val="single" w:sz="4" w:space="0" w:color="auto"/>
            </w:tcBorders>
            <w:shd w:val="clear" w:color="auto" w:fill="auto"/>
            <w:noWrap/>
            <w:vAlign w:val="bottom"/>
            <w:hideMark/>
          </w:tcPr>
          <w:p w14:paraId="2148A241"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-2,42</w:t>
            </w:r>
          </w:p>
        </w:tc>
        <w:tc>
          <w:tcPr>
            <w:tcW w:w="756" w:type="dxa"/>
            <w:tcBorders>
              <w:top w:val="nil"/>
              <w:left w:val="nil"/>
              <w:bottom w:val="single" w:sz="4" w:space="0" w:color="auto"/>
              <w:right w:val="single" w:sz="4" w:space="0" w:color="auto"/>
            </w:tcBorders>
            <w:shd w:val="clear" w:color="auto" w:fill="auto"/>
            <w:noWrap/>
            <w:vAlign w:val="bottom"/>
            <w:hideMark/>
          </w:tcPr>
          <w:p w14:paraId="7A8559FF" w14:textId="77777777" w:rsidR="006E6AD0" w:rsidRPr="00EB7823" w:rsidRDefault="006E6AD0"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0,02</w:t>
            </w:r>
          </w:p>
        </w:tc>
      </w:tr>
      <w:bookmarkEnd w:id="0"/>
    </w:tbl>
    <w:p w14:paraId="22D1CD40" w14:textId="77777777" w:rsidR="006E6AD0" w:rsidRPr="00EB7823" w:rsidRDefault="006E6AD0" w:rsidP="006E6AD0">
      <w:pPr>
        <w:spacing w:after="0" w:line="276" w:lineRule="auto"/>
        <w:rPr>
          <w:rFonts w:ascii="Times New Roman" w:eastAsia="Calibri" w:hAnsi="Times New Roman" w:cs="Times New Roman"/>
          <w:sz w:val="24"/>
          <w:szCs w:val="24"/>
        </w:rPr>
      </w:pPr>
    </w:p>
    <w:p w14:paraId="65BBE345" w14:textId="2C718422" w:rsidR="00635F26" w:rsidRPr="00752332" w:rsidRDefault="00752332" w:rsidP="00635F26">
      <w:pPr>
        <w:spacing w:after="0" w:line="360" w:lineRule="auto"/>
        <w:jc w:val="both"/>
        <w:rPr>
          <w:rFonts w:ascii="Times New Roman" w:eastAsia="Calibri" w:hAnsi="Times New Roman" w:cs="Times New Roman"/>
          <w:sz w:val="24"/>
          <w:szCs w:val="24"/>
          <w:lang w:val="en-US"/>
        </w:rPr>
      </w:pPr>
      <w:r w:rsidRPr="00752332">
        <w:rPr>
          <w:rFonts w:ascii="Times New Roman" w:eastAsia="Calibri" w:hAnsi="Times New Roman" w:cs="Times New Roman"/>
          <w:sz w:val="24"/>
          <w:szCs w:val="24"/>
          <w:lang w:val="en-US"/>
        </w:rPr>
        <w:t>Table 4S. Model variables for determining whether a baby will be healthy in a cohort of patients infected with COVID-19 during the first trimester of pregnancy by plasma metabolomic profile.</w:t>
      </w:r>
    </w:p>
    <w:tbl>
      <w:tblPr>
        <w:tblW w:w="9805" w:type="dxa"/>
        <w:tblLook w:val="04A0" w:firstRow="1" w:lastRow="0" w:firstColumn="1" w:lastColumn="0" w:noHBand="0" w:noVBand="1"/>
      </w:tblPr>
      <w:tblGrid>
        <w:gridCol w:w="2760"/>
        <w:gridCol w:w="1555"/>
        <w:gridCol w:w="2610"/>
        <w:gridCol w:w="2070"/>
        <w:gridCol w:w="810"/>
      </w:tblGrid>
      <w:tr w:rsidR="00635F26" w:rsidRPr="00EB7823" w14:paraId="0190A696" w14:textId="77777777" w:rsidTr="006F0C0D">
        <w:trPr>
          <w:trHeight w:val="300"/>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AB1CB" w14:textId="592E4F87"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Variable</w:t>
            </w:r>
            <w:proofErr w:type="spellEnd"/>
          </w:p>
        </w:tc>
        <w:tc>
          <w:tcPr>
            <w:tcW w:w="1555" w:type="dxa"/>
            <w:tcBorders>
              <w:top w:val="single" w:sz="4" w:space="0" w:color="auto"/>
              <w:left w:val="nil"/>
              <w:bottom w:val="single" w:sz="4" w:space="0" w:color="auto"/>
              <w:right w:val="single" w:sz="4" w:space="0" w:color="auto"/>
            </w:tcBorders>
            <w:shd w:val="clear" w:color="auto" w:fill="auto"/>
            <w:noWrap/>
            <w:vAlign w:val="bottom"/>
            <w:hideMark/>
          </w:tcPr>
          <w:p w14:paraId="5953AFE2"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β</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14:paraId="7A8F43BF" w14:textId="7CA66E4C"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val="en-US" w:eastAsia="ru-RU"/>
              </w:rPr>
              <w:t>DI</w:t>
            </w:r>
            <w:r w:rsidR="00635F26" w:rsidRPr="00EB7823">
              <w:rPr>
                <w:rFonts w:ascii="Times New Roman" w:eastAsia="Times New Roman" w:hAnsi="Times New Roman" w:cs="Times New Roman"/>
                <w:color w:val="000000"/>
                <w:sz w:val="24"/>
                <w:szCs w:val="24"/>
                <w:lang w:eastAsia="ru-RU"/>
              </w:rPr>
              <w:t xml:space="preserve">  β</w:t>
            </w:r>
            <w:proofErr w:type="gramEnd"/>
          </w:p>
        </w:tc>
        <w:tc>
          <w:tcPr>
            <w:tcW w:w="2070" w:type="dxa"/>
            <w:tcBorders>
              <w:top w:val="single" w:sz="4" w:space="0" w:color="auto"/>
              <w:left w:val="nil"/>
              <w:bottom w:val="single" w:sz="4" w:space="0" w:color="auto"/>
              <w:right w:val="single" w:sz="4" w:space="0" w:color="auto"/>
            </w:tcBorders>
            <w:shd w:val="clear" w:color="auto" w:fill="auto"/>
            <w:noWrap/>
            <w:vAlign w:val="bottom"/>
            <w:hideMark/>
          </w:tcPr>
          <w:p w14:paraId="6526DDA3" w14:textId="3686709E"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Wald</w:t>
            </w:r>
            <w:proofErr w:type="spellEnd"/>
            <w:r w:rsidRPr="00AB7C88">
              <w:rPr>
                <w:rFonts w:ascii="Times New Roman" w:eastAsia="Times New Roman" w:hAnsi="Times New Roman" w:cs="Times New Roman"/>
                <w:color w:val="000000"/>
                <w:sz w:val="24"/>
                <w:szCs w:val="24"/>
                <w:lang w:eastAsia="ru-RU"/>
              </w:rPr>
              <w:t xml:space="preserve"> </w:t>
            </w:r>
            <w:proofErr w:type="spellStart"/>
            <w:r w:rsidRPr="00AB7C88">
              <w:rPr>
                <w:rFonts w:ascii="Times New Roman" w:eastAsia="Times New Roman" w:hAnsi="Times New Roman" w:cs="Times New Roman"/>
                <w:color w:val="000000"/>
                <w:sz w:val="24"/>
                <w:szCs w:val="24"/>
                <w:lang w:eastAsia="ru-RU"/>
              </w:rPr>
              <w:t>criterion</w:t>
            </w:r>
            <w:proofErr w:type="spellEnd"/>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1F119BBF"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w:t>
            </w:r>
          </w:p>
        </w:tc>
      </w:tr>
      <w:tr w:rsidR="00635F26" w:rsidRPr="00EB7823" w14:paraId="0EA6379F" w14:textId="77777777" w:rsidTr="006F0C0D">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55384D0" w14:textId="3A1B5E83" w:rsidR="00635F26" w:rsidRPr="00752332" w:rsidRDefault="00752332" w:rsidP="00A55D89">
            <w:pPr>
              <w:spacing w:after="0" w:line="276"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lastRenderedPageBreak/>
              <w:t>Free term</w:t>
            </w:r>
          </w:p>
        </w:tc>
        <w:tc>
          <w:tcPr>
            <w:tcW w:w="1555" w:type="dxa"/>
            <w:tcBorders>
              <w:top w:val="nil"/>
              <w:left w:val="nil"/>
              <w:bottom w:val="single" w:sz="4" w:space="0" w:color="auto"/>
              <w:right w:val="single" w:sz="4" w:space="0" w:color="auto"/>
            </w:tcBorders>
            <w:shd w:val="clear" w:color="auto" w:fill="auto"/>
            <w:noWrap/>
            <w:vAlign w:val="bottom"/>
            <w:hideMark/>
          </w:tcPr>
          <w:p w14:paraId="101ADB82"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4,53</w:t>
            </w:r>
          </w:p>
        </w:tc>
        <w:tc>
          <w:tcPr>
            <w:tcW w:w="2610" w:type="dxa"/>
            <w:tcBorders>
              <w:top w:val="nil"/>
              <w:left w:val="nil"/>
              <w:bottom w:val="single" w:sz="4" w:space="0" w:color="auto"/>
              <w:right w:val="single" w:sz="4" w:space="0" w:color="auto"/>
            </w:tcBorders>
            <w:shd w:val="clear" w:color="auto" w:fill="auto"/>
            <w:noWrap/>
            <w:vAlign w:val="bottom"/>
            <w:hideMark/>
          </w:tcPr>
          <w:p w14:paraId="7163D531"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0,97 - 10,77</w:t>
            </w:r>
          </w:p>
        </w:tc>
        <w:tc>
          <w:tcPr>
            <w:tcW w:w="2070" w:type="dxa"/>
            <w:tcBorders>
              <w:top w:val="nil"/>
              <w:left w:val="nil"/>
              <w:bottom w:val="single" w:sz="4" w:space="0" w:color="auto"/>
              <w:right w:val="single" w:sz="4" w:space="0" w:color="auto"/>
            </w:tcBorders>
            <w:shd w:val="clear" w:color="auto" w:fill="auto"/>
            <w:noWrap/>
            <w:vAlign w:val="bottom"/>
            <w:hideMark/>
          </w:tcPr>
          <w:p w14:paraId="1DF69B85"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1,93</w:t>
            </w:r>
          </w:p>
        </w:tc>
        <w:tc>
          <w:tcPr>
            <w:tcW w:w="810" w:type="dxa"/>
            <w:tcBorders>
              <w:top w:val="nil"/>
              <w:left w:val="nil"/>
              <w:bottom w:val="single" w:sz="4" w:space="0" w:color="auto"/>
              <w:right w:val="single" w:sz="4" w:space="0" w:color="auto"/>
            </w:tcBorders>
            <w:shd w:val="clear" w:color="auto" w:fill="auto"/>
            <w:noWrap/>
            <w:vAlign w:val="bottom"/>
            <w:hideMark/>
          </w:tcPr>
          <w:p w14:paraId="18B90FF7"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0,05</w:t>
            </w:r>
          </w:p>
        </w:tc>
      </w:tr>
      <w:tr w:rsidR="00635F26" w:rsidRPr="00EB7823" w14:paraId="55639325" w14:textId="77777777" w:rsidTr="006F0C0D">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9B08DC7"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PC 16:1_18:0 * LPC 16:1</w:t>
            </w:r>
          </w:p>
        </w:tc>
        <w:tc>
          <w:tcPr>
            <w:tcW w:w="1555" w:type="dxa"/>
            <w:tcBorders>
              <w:top w:val="nil"/>
              <w:left w:val="nil"/>
              <w:bottom w:val="single" w:sz="4" w:space="0" w:color="auto"/>
              <w:right w:val="single" w:sz="4" w:space="0" w:color="auto"/>
            </w:tcBorders>
            <w:shd w:val="clear" w:color="auto" w:fill="auto"/>
            <w:noWrap/>
            <w:vAlign w:val="bottom"/>
            <w:hideMark/>
          </w:tcPr>
          <w:p w14:paraId="253BDBEB"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-1,17</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-12</w:t>
            </w:r>
          </w:p>
        </w:tc>
        <w:tc>
          <w:tcPr>
            <w:tcW w:w="2610" w:type="dxa"/>
            <w:tcBorders>
              <w:top w:val="nil"/>
              <w:left w:val="nil"/>
              <w:bottom w:val="single" w:sz="4" w:space="0" w:color="auto"/>
              <w:right w:val="single" w:sz="4" w:space="0" w:color="auto"/>
            </w:tcBorders>
            <w:shd w:val="clear" w:color="auto" w:fill="auto"/>
            <w:noWrap/>
            <w:vAlign w:val="bottom"/>
            <w:hideMark/>
          </w:tcPr>
          <w:p w14:paraId="04708AEF"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-2,56</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-12</w:t>
            </w:r>
            <w:r w:rsidRPr="00EB7823">
              <w:rPr>
                <w:rFonts w:ascii="Times New Roman" w:eastAsia="Times New Roman" w:hAnsi="Times New Roman" w:cs="Times New Roman"/>
                <w:color w:val="000000"/>
                <w:sz w:val="24"/>
                <w:szCs w:val="24"/>
                <w:lang w:eastAsia="ru-RU"/>
              </w:rPr>
              <w:t xml:space="preserve"> - -3,88</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2070" w:type="dxa"/>
            <w:tcBorders>
              <w:top w:val="nil"/>
              <w:left w:val="nil"/>
              <w:bottom w:val="single" w:sz="4" w:space="0" w:color="auto"/>
              <w:right w:val="single" w:sz="4" w:space="0" w:color="auto"/>
            </w:tcBorders>
            <w:shd w:val="clear" w:color="auto" w:fill="auto"/>
            <w:noWrap/>
            <w:vAlign w:val="bottom"/>
            <w:hideMark/>
          </w:tcPr>
          <w:p w14:paraId="6C8EAE04"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-2,24</w:t>
            </w:r>
          </w:p>
        </w:tc>
        <w:tc>
          <w:tcPr>
            <w:tcW w:w="810" w:type="dxa"/>
            <w:tcBorders>
              <w:top w:val="nil"/>
              <w:left w:val="nil"/>
              <w:bottom w:val="single" w:sz="4" w:space="0" w:color="auto"/>
              <w:right w:val="single" w:sz="4" w:space="0" w:color="auto"/>
            </w:tcBorders>
            <w:shd w:val="clear" w:color="auto" w:fill="auto"/>
            <w:noWrap/>
            <w:vAlign w:val="bottom"/>
            <w:hideMark/>
          </w:tcPr>
          <w:p w14:paraId="38B6BC53"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0,03</w:t>
            </w:r>
          </w:p>
        </w:tc>
      </w:tr>
    </w:tbl>
    <w:p w14:paraId="6810C7DC" w14:textId="77777777" w:rsidR="00635F26" w:rsidRPr="00EB7823" w:rsidRDefault="00635F26" w:rsidP="00635F26">
      <w:pPr>
        <w:spacing w:after="0" w:line="276" w:lineRule="auto"/>
        <w:rPr>
          <w:rFonts w:ascii="Times New Roman" w:eastAsia="Calibri" w:hAnsi="Times New Roman" w:cs="Times New Roman"/>
          <w:sz w:val="24"/>
          <w:szCs w:val="24"/>
          <w:lang w:val="en-US"/>
        </w:rPr>
      </w:pPr>
    </w:p>
    <w:p w14:paraId="66D01F75" w14:textId="70D689A8" w:rsidR="00635F26" w:rsidRPr="00752332" w:rsidRDefault="00752332" w:rsidP="00635F26">
      <w:pPr>
        <w:spacing w:after="0" w:line="360" w:lineRule="auto"/>
        <w:jc w:val="both"/>
        <w:rPr>
          <w:rFonts w:ascii="Times New Roman" w:eastAsia="Calibri" w:hAnsi="Times New Roman" w:cs="Times New Roman"/>
          <w:sz w:val="24"/>
          <w:szCs w:val="24"/>
          <w:lang w:val="en-US"/>
        </w:rPr>
      </w:pPr>
      <w:r w:rsidRPr="00752332">
        <w:rPr>
          <w:rFonts w:ascii="Times New Roman" w:eastAsia="Calibri" w:hAnsi="Times New Roman" w:cs="Times New Roman"/>
          <w:sz w:val="24"/>
          <w:szCs w:val="24"/>
          <w:lang w:val="en-US"/>
        </w:rPr>
        <w:t>Table 5S. Model variables for determining whether a baby will be healthy in a cohort of patients infected with COVID-19 during the second trimester of pregnancy by plasma metabolomic profile.</w:t>
      </w:r>
    </w:p>
    <w:tbl>
      <w:tblPr>
        <w:tblW w:w="9895" w:type="dxa"/>
        <w:tblLook w:val="04A0" w:firstRow="1" w:lastRow="0" w:firstColumn="1" w:lastColumn="0" w:noHBand="0" w:noVBand="1"/>
      </w:tblPr>
      <w:tblGrid>
        <w:gridCol w:w="3514"/>
        <w:gridCol w:w="1431"/>
        <w:gridCol w:w="2880"/>
        <w:gridCol w:w="1260"/>
        <w:gridCol w:w="810"/>
      </w:tblGrid>
      <w:tr w:rsidR="00635F26" w:rsidRPr="00EB7823" w14:paraId="71BE4CFF" w14:textId="77777777" w:rsidTr="006F0C0D">
        <w:trPr>
          <w:trHeight w:val="300"/>
        </w:trPr>
        <w:tc>
          <w:tcPr>
            <w:tcW w:w="35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3B1DB" w14:textId="0B630840"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Variable</w:t>
            </w:r>
            <w:proofErr w:type="spellEnd"/>
          </w:p>
        </w:tc>
        <w:tc>
          <w:tcPr>
            <w:tcW w:w="1431" w:type="dxa"/>
            <w:tcBorders>
              <w:top w:val="single" w:sz="4" w:space="0" w:color="auto"/>
              <w:left w:val="nil"/>
              <w:bottom w:val="single" w:sz="4" w:space="0" w:color="auto"/>
              <w:right w:val="single" w:sz="4" w:space="0" w:color="auto"/>
            </w:tcBorders>
            <w:shd w:val="clear" w:color="auto" w:fill="auto"/>
            <w:noWrap/>
            <w:vAlign w:val="bottom"/>
            <w:hideMark/>
          </w:tcPr>
          <w:p w14:paraId="7ADAFD0A"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β</w:t>
            </w:r>
          </w:p>
        </w:tc>
        <w:tc>
          <w:tcPr>
            <w:tcW w:w="2880" w:type="dxa"/>
            <w:tcBorders>
              <w:top w:val="single" w:sz="4" w:space="0" w:color="auto"/>
              <w:left w:val="nil"/>
              <w:bottom w:val="single" w:sz="4" w:space="0" w:color="auto"/>
              <w:right w:val="single" w:sz="4" w:space="0" w:color="auto"/>
            </w:tcBorders>
            <w:shd w:val="clear" w:color="auto" w:fill="auto"/>
            <w:noWrap/>
            <w:vAlign w:val="bottom"/>
            <w:hideMark/>
          </w:tcPr>
          <w:p w14:paraId="3E2A6AB5" w14:textId="6A7C47A7"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val="en-US" w:eastAsia="ru-RU"/>
              </w:rPr>
              <w:t>DI</w:t>
            </w:r>
            <w:r w:rsidR="00635F26" w:rsidRPr="00EB7823">
              <w:rPr>
                <w:rFonts w:ascii="Times New Roman" w:eastAsia="Times New Roman" w:hAnsi="Times New Roman" w:cs="Times New Roman"/>
                <w:color w:val="000000"/>
                <w:sz w:val="24"/>
                <w:szCs w:val="24"/>
                <w:lang w:eastAsia="ru-RU"/>
              </w:rPr>
              <w:t xml:space="preserve">  β</w:t>
            </w:r>
            <w:proofErr w:type="gram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C4C882D" w14:textId="70284C37"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Wald</w:t>
            </w:r>
            <w:proofErr w:type="spellEnd"/>
            <w:r w:rsidRPr="00AB7C88">
              <w:rPr>
                <w:rFonts w:ascii="Times New Roman" w:eastAsia="Times New Roman" w:hAnsi="Times New Roman" w:cs="Times New Roman"/>
                <w:color w:val="000000"/>
                <w:sz w:val="24"/>
                <w:szCs w:val="24"/>
                <w:lang w:eastAsia="ru-RU"/>
              </w:rPr>
              <w:t xml:space="preserve"> </w:t>
            </w:r>
            <w:proofErr w:type="spellStart"/>
            <w:r w:rsidRPr="00AB7C88">
              <w:rPr>
                <w:rFonts w:ascii="Times New Roman" w:eastAsia="Times New Roman" w:hAnsi="Times New Roman" w:cs="Times New Roman"/>
                <w:color w:val="000000"/>
                <w:sz w:val="24"/>
                <w:szCs w:val="24"/>
                <w:lang w:eastAsia="ru-RU"/>
              </w:rPr>
              <w:t>criterion</w:t>
            </w:r>
            <w:proofErr w:type="spellEnd"/>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1F11322B"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w:t>
            </w:r>
          </w:p>
        </w:tc>
      </w:tr>
      <w:tr w:rsidR="00635F26" w:rsidRPr="00EB7823" w14:paraId="02A6BC1B" w14:textId="77777777" w:rsidTr="006F0C0D">
        <w:trPr>
          <w:trHeight w:val="300"/>
        </w:trPr>
        <w:tc>
          <w:tcPr>
            <w:tcW w:w="3514" w:type="dxa"/>
            <w:tcBorders>
              <w:top w:val="nil"/>
              <w:left w:val="single" w:sz="4" w:space="0" w:color="auto"/>
              <w:bottom w:val="single" w:sz="4" w:space="0" w:color="auto"/>
              <w:right w:val="single" w:sz="4" w:space="0" w:color="auto"/>
            </w:tcBorders>
            <w:shd w:val="clear" w:color="auto" w:fill="auto"/>
            <w:noWrap/>
            <w:vAlign w:val="bottom"/>
            <w:hideMark/>
          </w:tcPr>
          <w:p w14:paraId="2C9CC760" w14:textId="22B03744" w:rsidR="00635F26" w:rsidRPr="00752332" w:rsidRDefault="00752332" w:rsidP="00A55D89">
            <w:pPr>
              <w:spacing w:after="0" w:line="276"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Free term</w:t>
            </w:r>
          </w:p>
        </w:tc>
        <w:tc>
          <w:tcPr>
            <w:tcW w:w="1431" w:type="dxa"/>
            <w:tcBorders>
              <w:top w:val="nil"/>
              <w:left w:val="nil"/>
              <w:bottom w:val="single" w:sz="4" w:space="0" w:color="auto"/>
              <w:right w:val="single" w:sz="4" w:space="0" w:color="auto"/>
            </w:tcBorders>
            <w:shd w:val="clear" w:color="auto" w:fill="auto"/>
            <w:noWrap/>
            <w:vAlign w:val="bottom"/>
            <w:hideMark/>
          </w:tcPr>
          <w:p w14:paraId="159987B8"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15,22</w:t>
            </w:r>
          </w:p>
        </w:tc>
        <w:tc>
          <w:tcPr>
            <w:tcW w:w="2880" w:type="dxa"/>
            <w:tcBorders>
              <w:top w:val="nil"/>
              <w:left w:val="nil"/>
              <w:bottom w:val="single" w:sz="4" w:space="0" w:color="auto"/>
              <w:right w:val="single" w:sz="4" w:space="0" w:color="auto"/>
            </w:tcBorders>
            <w:shd w:val="clear" w:color="auto" w:fill="auto"/>
            <w:noWrap/>
            <w:vAlign w:val="bottom"/>
            <w:hideMark/>
          </w:tcPr>
          <w:p w14:paraId="3DF84927"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6,97 - 28,60</w:t>
            </w:r>
          </w:p>
        </w:tc>
        <w:tc>
          <w:tcPr>
            <w:tcW w:w="1260" w:type="dxa"/>
            <w:tcBorders>
              <w:top w:val="nil"/>
              <w:left w:val="nil"/>
              <w:bottom w:val="single" w:sz="4" w:space="0" w:color="auto"/>
              <w:right w:val="single" w:sz="4" w:space="0" w:color="auto"/>
            </w:tcBorders>
            <w:shd w:val="clear" w:color="auto" w:fill="auto"/>
            <w:noWrap/>
            <w:vAlign w:val="bottom"/>
            <w:hideMark/>
          </w:tcPr>
          <w:p w14:paraId="791B368E"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2,80</w:t>
            </w:r>
          </w:p>
        </w:tc>
        <w:tc>
          <w:tcPr>
            <w:tcW w:w="810" w:type="dxa"/>
            <w:tcBorders>
              <w:top w:val="nil"/>
              <w:left w:val="nil"/>
              <w:bottom w:val="single" w:sz="4" w:space="0" w:color="auto"/>
              <w:right w:val="single" w:sz="4" w:space="0" w:color="auto"/>
            </w:tcBorders>
            <w:shd w:val="clear" w:color="auto" w:fill="auto"/>
            <w:noWrap/>
            <w:vAlign w:val="bottom"/>
            <w:hideMark/>
          </w:tcPr>
          <w:p w14:paraId="2408DA2D"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0,005</w:t>
            </w:r>
          </w:p>
        </w:tc>
      </w:tr>
      <w:tr w:rsidR="00635F26" w:rsidRPr="00EB7823" w14:paraId="4E9AD825" w14:textId="77777777" w:rsidTr="006F0C0D">
        <w:trPr>
          <w:trHeight w:val="300"/>
        </w:trPr>
        <w:tc>
          <w:tcPr>
            <w:tcW w:w="3514" w:type="dxa"/>
            <w:tcBorders>
              <w:top w:val="nil"/>
              <w:left w:val="single" w:sz="4" w:space="0" w:color="auto"/>
              <w:bottom w:val="single" w:sz="4" w:space="0" w:color="auto"/>
              <w:right w:val="single" w:sz="4" w:space="0" w:color="auto"/>
            </w:tcBorders>
            <w:shd w:val="clear" w:color="auto" w:fill="auto"/>
            <w:noWrap/>
            <w:vAlign w:val="bottom"/>
            <w:hideMark/>
          </w:tcPr>
          <w:p w14:paraId="518AFD6C"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bookmarkStart w:id="1" w:name="_Hlk127991371"/>
            <w:r w:rsidRPr="00EB7823">
              <w:rPr>
                <w:rFonts w:ascii="Times New Roman" w:eastAsia="Times New Roman" w:hAnsi="Times New Roman" w:cs="Times New Roman"/>
                <w:color w:val="000000"/>
                <w:sz w:val="24"/>
                <w:szCs w:val="24"/>
                <w:lang w:eastAsia="ru-RU"/>
              </w:rPr>
              <w:t>PC 16:0_20:1 * TG 16:0_16:1_18:0</w:t>
            </w:r>
          </w:p>
        </w:tc>
        <w:tc>
          <w:tcPr>
            <w:tcW w:w="1431" w:type="dxa"/>
            <w:tcBorders>
              <w:top w:val="nil"/>
              <w:left w:val="nil"/>
              <w:bottom w:val="single" w:sz="4" w:space="0" w:color="auto"/>
              <w:right w:val="single" w:sz="4" w:space="0" w:color="auto"/>
            </w:tcBorders>
            <w:shd w:val="clear" w:color="auto" w:fill="auto"/>
            <w:noWrap/>
            <w:vAlign w:val="bottom"/>
            <w:hideMark/>
          </w:tcPr>
          <w:p w14:paraId="5C28F91E"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-2,95</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2880" w:type="dxa"/>
            <w:tcBorders>
              <w:top w:val="nil"/>
              <w:left w:val="nil"/>
              <w:bottom w:val="single" w:sz="4" w:space="0" w:color="auto"/>
              <w:right w:val="single" w:sz="4" w:space="0" w:color="auto"/>
            </w:tcBorders>
            <w:shd w:val="clear" w:color="auto" w:fill="auto"/>
            <w:noWrap/>
            <w:vAlign w:val="bottom"/>
            <w:hideMark/>
          </w:tcPr>
          <w:p w14:paraId="2AE9DF6C"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-5,67</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-1,27</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1260" w:type="dxa"/>
            <w:tcBorders>
              <w:top w:val="nil"/>
              <w:left w:val="nil"/>
              <w:bottom w:val="single" w:sz="4" w:space="0" w:color="auto"/>
              <w:right w:val="single" w:sz="4" w:space="0" w:color="auto"/>
            </w:tcBorders>
            <w:shd w:val="clear" w:color="auto" w:fill="auto"/>
            <w:noWrap/>
            <w:vAlign w:val="bottom"/>
            <w:hideMark/>
          </w:tcPr>
          <w:p w14:paraId="692CFECF"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-2,69</w:t>
            </w:r>
          </w:p>
        </w:tc>
        <w:tc>
          <w:tcPr>
            <w:tcW w:w="810" w:type="dxa"/>
            <w:tcBorders>
              <w:top w:val="nil"/>
              <w:left w:val="nil"/>
              <w:bottom w:val="single" w:sz="4" w:space="0" w:color="auto"/>
              <w:right w:val="single" w:sz="4" w:space="0" w:color="auto"/>
            </w:tcBorders>
            <w:shd w:val="clear" w:color="auto" w:fill="auto"/>
            <w:noWrap/>
            <w:vAlign w:val="bottom"/>
            <w:hideMark/>
          </w:tcPr>
          <w:p w14:paraId="7E383D76"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0,007</w:t>
            </w:r>
          </w:p>
        </w:tc>
      </w:tr>
      <w:tr w:rsidR="00635F26" w:rsidRPr="00EB7823" w14:paraId="3CEF8229" w14:textId="77777777" w:rsidTr="006F0C0D">
        <w:trPr>
          <w:trHeight w:val="300"/>
        </w:trPr>
        <w:tc>
          <w:tcPr>
            <w:tcW w:w="3514" w:type="dxa"/>
            <w:tcBorders>
              <w:top w:val="nil"/>
              <w:left w:val="single" w:sz="4" w:space="0" w:color="auto"/>
              <w:bottom w:val="single" w:sz="4" w:space="0" w:color="auto"/>
              <w:right w:val="single" w:sz="4" w:space="0" w:color="auto"/>
            </w:tcBorders>
            <w:shd w:val="clear" w:color="auto" w:fill="auto"/>
            <w:noWrap/>
            <w:vAlign w:val="bottom"/>
            <w:hideMark/>
          </w:tcPr>
          <w:p w14:paraId="2562DC15"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 xml:space="preserve">SM d18:0/22:0 * TG 18:1_22:5_8:0 </w:t>
            </w:r>
          </w:p>
        </w:tc>
        <w:tc>
          <w:tcPr>
            <w:tcW w:w="1431" w:type="dxa"/>
            <w:tcBorders>
              <w:top w:val="nil"/>
              <w:left w:val="nil"/>
              <w:bottom w:val="single" w:sz="4" w:space="0" w:color="auto"/>
              <w:right w:val="single" w:sz="4" w:space="0" w:color="auto"/>
            </w:tcBorders>
            <w:shd w:val="clear" w:color="auto" w:fill="auto"/>
            <w:noWrap/>
            <w:vAlign w:val="bottom"/>
            <w:hideMark/>
          </w:tcPr>
          <w:p w14:paraId="5CA1E6E5"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-2,09</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2880" w:type="dxa"/>
            <w:tcBorders>
              <w:top w:val="nil"/>
              <w:left w:val="nil"/>
              <w:bottom w:val="single" w:sz="4" w:space="0" w:color="auto"/>
              <w:right w:val="single" w:sz="4" w:space="0" w:color="auto"/>
            </w:tcBorders>
            <w:shd w:val="clear" w:color="auto" w:fill="auto"/>
            <w:noWrap/>
            <w:vAlign w:val="bottom"/>
            <w:hideMark/>
          </w:tcPr>
          <w:p w14:paraId="4A23D427"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-3,82</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-9,74</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-14</w:t>
            </w:r>
          </w:p>
        </w:tc>
        <w:tc>
          <w:tcPr>
            <w:tcW w:w="1260" w:type="dxa"/>
            <w:tcBorders>
              <w:top w:val="nil"/>
              <w:left w:val="nil"/>
              <w:bottom w:val="single" w:sz="4" w:space="0" w:color="auto"/>
              <w:right w:val="single" w:sz="4" w:space="0" w:color="auto"/>
            </w:tcBorders>
            <w:shd w:val="clear" w:color="auto" w:fill="auto"/>
            <w:noWrap/>
            <w:vAlign w:val="bottom"/>
            <w:hideMark/>
          </w:tcPr>
          <w:p w14:paraId="5B8ECAC3"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-2,93</w:t>
            </w:r>
          </w:p>
        </w:tc>
        <w:tc>
          <w:tcPr>
            <w:tcW w:w="810" w:type="dxa"/>
            <w:tcBorders>
              <w:top w:val="nil"/>
              <w:left w:val="nil"/>
              <w:bottom w:val="single" w:sz="4" w:space="0" w:color="auto"/>
              <w:right w:val="single" w:sz="4" w:space="0" w:color="auto"/>
            </w:tcBorders>
            <w:shd w:val="clear" w:color="auto" w:fill="auto"/>
            <w:noWrap/>
            <w:vAlign w:val="bottom"/>
            <w:hideMark/>
          </w:tcPr>
          <w:p w14:paraId="10057894"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0,003</w:t>
            </w:r>
          </w:p>
        </w:tc>
      </w:tr>
      <w:tr w:rsidR="00635F26" w:rsidRPr="00EB7823" w14:paraId="4D99516C" w14:textId="77777777" w:rsidTr="006F0C0D">
        <w:trPr>
          <w:trHeight w:val="300"/>
        </w:trPr>
        <w:tc>
          <w:tcPr>
            <w:tcW w:w="3514" w:type="dxa"/>
            <w:tcBorders>
              <w:top w:val="nil"/>
              <w:left w:val="single" w:sz="4" w:space="0" w:color="auto"/>
              <w:bottom w:val="single" w:sz="4" w:space="0" w:color="auto"/>
              <w:right w:val="single" w:sz="4" w:space="0" w:color="auto"/>
            </w:tcBorders>
            <w:shd w:val="clear" w:color="auto" w:fill="auto"/>
            <w:noWrap/>
            <w:vAlign w:val="bottom"/>
            <w:hideMark/>
          </w:tcPr>
          <w:p w14:paraId="4B6121CE"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MGDG 16:0_20:0 * SM d18:0/22:0</w:t>
            </w:r>
          </w:p>
        </w:tc>
        <w:tc>
          <w:tcPr>
            <w:tcW w:w="1431" w:type="dxa"/>
            <w:tcBorders>
              <w:top w:val="nil"/>
              <w:left w:val="nil"/>
              <w:bottom w:val="single" w:sz="4" w:space="0" w:color="auto"/>
              <w:right w:val="single" w:sz="4" w:space="0" w:color="auto"/>
            </w:tcBorders>
            <w:shd w:val="clear" w:color="auto" w:fill="auto"/>
            <w:noWrap/>
            <w:vAlign w:val="bottom"/>
            <w:hideMark/>
          </w:tcPr>
          <w:p w14:paraId="685ABD8A"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4,48</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2880" w:type="dxa"/>
            <w:tcBorders>
              <w:top w:val="nil"/>
              <w:left w:val="nil"/>
              <w:bottom w:val="single" w:sz="4" w:space="0" w:color="auto"/>
              <w:right w:val="single" w:sz="4" w:space="0" w:color="auto"/>
            </w:tcBorders>
            <w:shd w:val="clear" w:color="auto" w:fill="auto"/>
            <w:noWrap/>
            <w:vAlign w:val="bottom"/>
            <w:hideMark/>
          </w:tcPr>
          <w:p w14:paraId="7C2651F0"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1,32</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- 9,27</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-13</w:t>
            </w:r>
          </w:p>
        </w:tc>
        <w:tc>
          <w:tcPr>
            <w:tcW w:w="1260" w:type="dxa"/>
            <w:tcBorders>
              <w:top w:val="nil"/>
              <w:left w:val="nil"/>
              <w:bottom w:val="single" w:sz="4" w:space="0" w:color="auto"/>
              <w:right w:val="single" w:sz="4" w:space="0" w:color="auto"/>
            </w:tcBorders>
            <w:shd w:val="clear" w:color="auto" w:fill="auto"/>
            <w:noWrap/>
            <w:vAlign w:val="bottom"/>
            <w:hideMark/>
          </w:tcPr>
          <w:p w14:paraId="65225939"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2,28</w:t>
            </w:r>
          </w:p>
        </w:tc>
        <w:tc>
          <w:tcPr>
            <w:tcW w:w="810" w:type="dxa"/>
            <w:tcBorders>
              <w:top w:val="nil"/>
              <w:left w:val="nil"/>
              <w:bottom w:val="single" w:sz="4" w:space="0" w:color="auto"/>
              <w:right w:val="single" w:sz="4" w:space="0" w:color="auto"/>
            </w:tcBorders>
            <w:shd w:val="clear" w:color="auto" w:fill="auto"/>
            <w:noWrap/>
            <w:vAlign w:val="bottom"/>
            <w:hideMark/>
          </w:tcPr>
          <w:p w14:paraId="71C5D56B"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0,02</w:t>
            </w:r>
          </w:p>
        </w:tc>
      </w:tr>
      <w:tr w:rsidR="00635F26" w:rsidRPr="00EB7823" w14:paraId="22C60293" w14:textId="77777777" w:rsidTr="006F0C0D">
        <w:trPr>
          <w:trHeight w:val="300"/>
        </w:trPr>
        <w:tc>
          <w:tcPr>
            <w:tcW w:w="3514" w:type="dxa"/>
            <w:tcBorders>
              <w:top w:val="nil"/>
              <w:left w:val="single" w:sz="4" w:space="0" w:color="auto"/>
              <w:bottom w:val="single" w:sz="4" w:space="0" w:color="auto"/>
              <w:right w:val="single" w:sz="4" w:space="0" w:color="auto"/>
            </w:tcBorders>
            <w:shd w:val="clear" w:color="auto" w:fill="auto"/>
            <w:noWrap/>
            <w:vAlign w:val="bottom"/>
            <w:hideMark/>
          </w:tcPr>
          <w:p w14:paraId="0DD57747"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 xml:space="preserve">PC 18:1_18:3 * </w:t>
            </w:r>
          </w:p>
          <w:p w14:paraId="514D8681"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proofErr w:type="spellStart"/>
            <w:r w:rsidRPr="00EB7823">
              <w:rPr>
                <w:rFonts w:ascii="Times New Roman" w:eastAsia="Times New Roman" w:hAnsi="Times New Roman" w:cs="Times New Roman"/>
                <w:color w:val="000000"/>
                <w:sz w:val="24"/>
                <w:szCs w:val="24"/>
                <w:lang w:eastAsia="ru-RU"/>
              </w:rPr>
              <w:t>OxPC</w:t>
            </w:r>
            <w:proofErr w:type="spellEnd"/>
            <w:r w:rsidRPr="00EB7823">
              <w:rPr>
                <w:rFonts w:ascii="Times New Roman" w:eastAsia="Times New Roman" w:hAnsi="Times New Roman" w:cs="Times New Roman"/>
                <w:color w:val="000000"/>
                <w:sz w:val="24"/>
                <w:szCs w:val="24"/>
                <w:lang w:eastAsia="ru-RU"/>
              </w:rPr>
              <w:t xml:space="preserve"> 18:2_16:1(COOH)</w:t>
            </w:r>
          </w:p>
        </w:tc>
        <w:tc>
          <w:tcPr>
            <w:tcW w:w="1431" w:type="dxa"/>
            <w:tcBorders>
              <w:top w:val="nil"/>
              <w:left w:val="nil"/>
              <w:bottom w:val="single" w:sz="4" w:space="0" w:color="auto"/>
              <w:right w:val="single" w:sz="4" w:space="0" w:color="auto"/>
            </w:tcBorders>
            <w:shd w:val="clear" w:color="auto" w:fill="auto"/>
            <w:noWrap/>
            <w:vAlign w:val="bottom"/>
            <w:hideMark/>
          </w:tcPr>
          <w:p w14:paraId="262DE70B"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-3,36</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-14</w:t>
            </w:r>
          </w:p>
        </w:tc>
        <w:tc>
          <w:tcPr>
            <w:tcW w:w="2880" w:type="dxa"/>
            <w:tcBorders>
              <w:top w:val="nil"/>
              <w:left w:val="nil"/>
              <w:bottom w:val="single" w:sz="4" w:space="0" w:color="auto"/>
              <w:right w:val="single" w:sz="4" w:space="0" w:color="auto"/>
            </w:tcBorders>
            <w:shd w:val="clear" w:color="auto" w:fill="auto"/>
            <w:noWrap/>
            <w:vAlign w:val="bottom"/>
            <w:hideMark/>
          </w:tcPr>
          <w:p w14:paraId="4A056537"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-6,84</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-14</w:t>
            </w:r>
            <w:r w:rsidRPr="00EB7823">
              <w:rPr>
                <w:rFonts w:ascii="Times New Roman" w:eastAsia="Times New Roman" w:hAnsi="Times New Roman" w:cs="Times New Roman"/>
                <w:color w:val="000000"/>
                <w:sz w:val="24"/>
                <w:szCs w:val="24"/>
                <w:lang w:eastAsia="ru-RU"/>
              </w:rPr>
              <w:t xml:space="preserve"> - -9,99</w:t>
            </w:r>
            <w:r w:rsidR="006F0C0D">
              <w:rPr>
                <w:rFonts w:ascii="Times New Roman" w:eastAsia="Times New Roman" w:hAnsi="Times New Roman" w:cs="Times New Roman"/>
                <w:color w:val="000000"/>
                <w:sz w:val="24"/>
                <w:szCs w:val="24"/>
                <w:lang w:eastAsia="ru-RU"/>
              </w:rPr>
              <w:t>*10</w:t>
            </w:r>
            <w:r w:rsidRPr="006F0C0D">
              <w:rPr>
                <w:rFonts w:ascii="Times New Roman" w:eastAsia="Times New Roman" w:hAnsi="Times New Roman" w:cs="Times New Roman"/>
                <w:color w:val="000000"/>
                <w:sz w:val="24"/>
                <w:szCs w:val="24"/>
                <w:vertAlign w:val="superscript"/>
                <w:lang w:eastAsia="ru-RU"/>
              </w:rPr>
              <w:t>-15</w:t>
            </w:r>
          </w:p>
        </w:tc>
        <w:tc>
          <w:tcPr>
            <w:tcW w:w="1260" w:type="dxa"/>
            <w:tcBorders>
              <w:top w:val="nil"/>
              <w:left w:val="nil"/>
              <w:bottom w:val="single" w:sz="4" w:space="0" w:color="auto"/>
              <w:right w:val="single" w:sz="4" w:space="0" w:color="auto"/>
            </w:tcBorders>
            <w:shd w:val="clear" w:color="auto" w:fill="auto"/>
            <w:noWrap/>
            <w:vAlign w:val="bottom"/>
            <w:hideMark/>
          </w:tcPr>
          <w:p w14:paraId="4C08CF1D"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-2,31</w:t>
            </w:r>
          </w:p>
        </w:tc>
        <w:tc>
          <w:tcPr>
            <w:tcW w:w="810" w:type="dxa"/>
            <w:tcBorders>
              <w:top w:val="nil"/>
              <w:left w:val="nil"/>
              <w:bottom w:val="single" w:sz="4" w:space="0" w:color="auto"/>
              <w:right w:val="single" w:sz="4" w:space="0" w:color="auto"/>
            </w:tcBorders>
            <w:shd w:val="clear" w:color="auto" w:fill="auto"/>
            <w:noWrap/>
            <w:vAlign w:val="bottom"/>
            <w:hideMark/>
          </w:tcPr>
          <w:p w14:paraId="08FE671A"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0,02</w:t>
            </w:r>
          </w:p>
        </w:tc>
      </w:tr>
      <w:bookmarkEnd w:id="1"/>
    </w:tbl>
    <w:p w14:paraId="215D88BC" w14:textId="77777777" w:rsidR="00635F26" w:rsidRPr="00EB7823" w:rsidRDefault="00635F26" w:rsidP="00635F26">
      <w:pPr>
        <w:spacing w:after="0" w:line="276" w:lineRule="auto"/>
        <w:rPr>
          <w:rFonts w:ascii="Times New Roman" w:eastAsia="Calibri" w:hAnsi="Times New Roman" w:cs="Times New Roman"/>
          <w:sz w:val="24"/>
          <w:szCs w:val="24"/>
        </w:rPr>
      </w:pPr>
    </w:p>
    <w:p w14:paraId="1C536B24" w14:textId="3EB77F5E" w:rsidR="00635F26" w:rsidRPr="00752332" w:rsidRDefault="00752332" w:rsidP="00635F26">
      <w:pPr>
        <w:spacing w:after="0" w:line="360" w:lineRule="auto"/>
        <w:jc w:val="both"/>
        <w:rPr>
          <w:rFonts w:ascii="Times New Roman" w:eastAsia="Calibri" w:hAnsi="Times New Roman" w:cs="Times New Roman"/>
          <w:sz w:val="24"/>
          <w:szCs w:val="24"/>
          <w:lang w:val="en-US"/>
        </w:rPr>
      </w:pPr>
      <w:r w:rsidRPr="00752332">
        <w:rPr>
          <w:rFonts w:ascii="Times New Roman" w:eastAsia="Calibri" w:hAnsi="Times New Roman" w:cs="Times New Roman"/>
          <w:sz w:val="24"/>
          <w:szCs w:val="24"/>
          <w:lang w:val="en-US"/>
        </w:rPr>
        <w:t>Table 6S. Model variables for determining whether a baby will be healthy in a cohort of patients infected with COVID-19 during the third trimester of pregnancy by plasma metabolomic profile.</w:t>
      </w:r>
    </w:p>
    <w:tbl>
      <w:tblPr>
        <w:tblW w:w="9985" w:type="dxa"/>
        <w:tblLook w:val="04A0" w:firstRow="1" w:lastRow="0" w:firstColumn="1" w:lastColumn="0" w:noHBand="0" w:noVBand="1"/>
      </w:tblPr>
      <w:tblGrid>
        <w:gridCol w:w="3512"/>
        <w:gridCol w:w="1343"/>
        <w:gridCol w:w="2790"/>
        <w:gridCol w:w="1350"/>
        <w:gridCol w:w="990"/>
      </w:tblGrid>
      <w:tr w:rsidR="00635F26" w:rsidRPr="00EB7823" w14:paraId="1A69135C" w14:textId="77777777" w:rsidTr="00F874E6">
        <w:trPr>
          <w:trHeight w:val="300"/>
        </w:trPr>
        <w:tc>
          <w:tcPr>
            <w:tcW w:w="35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20B8F" w14:textId="729BC44A"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Variable</w:t>
            </w:r>
            <w:proofErr w:type="spellEnd"/>
          </w:p>
        </w:tc>
        <w:tc>
          <w:tcPr>
            <w:tcW w:w="1343" w:type="dxa"/>
            <w:tcBorders>
              <w:top w:val="single" w:sz="4" w:space="0" w:color="auto"/>
              <w:left w:val="nil"/>
              <w:bottom w:val="single" w:sz="4" w:space="0" w:color="auto"/>
              <w:right w:val="single" w:sz="4" w:space="0" w:color="auto"/>
            </w:tcBorders>
            <w:shd w:val="clear" w:color="auto" w:fill="auto"/>
            <w:noWrap/>
            <w:vAlign w:val="bottom"/>
            <w:hideMark/>
          </w:tcPr>
          <w:p w14:paraId="4BC251BA"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β</w:t>
            </w:r>
          </w:p>
        </w:tc>
        <w:tc>
          <w:tcPr>
            <w:tcW w:w="2790" w:type="dxa"/>
            <w:tcBorders>
              <w:top w:val="single" w:sz="4" w:space="0" w:color="auto"/>
              <w:left w:val="nil"/>
              <w:bottom w:val="single" w:sz="4" w:space="0" w:color="auto"/>
              <w:right w:val="single" w:sz="4" w:space="0" w:color="auto"/>
            </w:tcBorders>
            <w:shd w:val="clear" w:color="auto" w:fill="auto"/>
            <w:noWrap/>
            <w:vAlign w:val="bottom"/>
            <w:hideMark/>
          </w:tcPr>
          <w:p w14:paraId="78C6322C" w14:textId="2AFF59D3"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val="en-US" w:eastAsia="ru-RU"/>
              </w:rPr>
              <w:t>DI</w:t>
            </w:r>
            <w:r w:rsidR="00635F26" w:rsidRPr="00EB7823">
              <w:rPr>
                <w:rFonts w:ascii="Times New Roman" w:eastAsia="Times New Roman" w:hAnsi="Times New Roman" w:cs="Times New Roman"/>
                <w:color w:val="000000"/>
                <w:sz w:val="24"/>
                <w:szCs w:val="24"/>
                <w:lang w:eastAsia="ru-RU"/>
              </w:rPr>
              <w:t xml:space="preserve">  β</w:t>
            </w:r>
            <w:proofErr w:type="gramEnd"/>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667FA783" w14:textId="5352F7F2" w:rsidR="00635F26" w:rsidRPr="00EB7823" w:rsidRDefault="00752332"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Wald</w:t>
            </w:r>
            <w:proofErr w:type="spellEnd"/>
            <w:r w:rsidRPr="00AB7C88">
              <w:rPr>
                <w:rFonts w:ascii="Times New Roman" w:eastAsia="Times New Roman" w:hAnsi="Times New Roman" w:cs="Times New Roman"/>
                <w:color w:val="000000"/>
                <w:sz w:val="24"/>
                <w:szCs w:val="24"/>
                <w:lang w:eastAsia="ru-RU"/>
              </w:rPr>
              <w:t xml:space="preserve"> </w:t>
            </w:r>
            <w:proofErr w:type="spellStart"/>
            <w:r w:rsidRPr="00AB7C88">
              <w:rPr>
                <w:rFonts w:ascii="Times New Roman" w:eastAsia="Times New Roman" w:hAnsi="Times New Roman" w:cs="Times New Roman"/>
                <w:color w:val="000000"/>
                <w:sz w:val="24"/>
                <w:szCs w:val="24"/>
                <w:lang w:eastAsia="ru-RU"/>
              </w:rPr>
              <w:t>criterion</w:t>
            </w:r>
            <w:proofErr w:type="spellEnd"/>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4A4A2B39"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w:t>
            </w:r>
          </w:p>
        </w:tc>
      </w:tr>
      <w:tr w:rsidR="00E12F79" w:rsidRPr="00EB7823" w14:paraId="6CCC8181" w14:textId="77777777" w:rsidTr="00F874E6">
        <w:trPr>
          <w:trHeight w:val="300"/>
        </w:trPr>
        <w:tc>
          <w:tcPr>
            <w:tcW w:w="3512" w:type="dxa"/>
            <w:tcBorders>
              <w:top w:val="nil"/>
              <w:left w:val="single" w:sz="4" w:space="0" w:color="auto"/>
              <w:bottom w:val="single" w:sz="4" w:space="0" w:color="auto"/>
              <w:right w:val="single" w:sz="4" w:space="0" w:color="auto"/>
            </w:tcBorders>
            <w:shd w:val="clear" w:color="auto" w:fill="auto"/>
            <w:noWrap/>
            <w:vAlign w:val="bottom"/>
            <w:hideMark/>
          </w:tcPr>
          <w:p w14:paraId="4C18683E" w14:textId="0DF14BA4" w:rsidR="00E12F79" w:rsidRPr="00752332" w:rsidRDefault="00752332" w:rsidP="00E12F79">
            <w:pPr>
              <w:spacing w:after="0" w:line="276"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Free term</w:t>
            </w:r>
          </w:p>
        </w:tc>
        <w:tc>
          <w:tcPr>
            <w:tcW w:w="1343" w:type="dxa"/>
            <w:tcBorders>
              <w:top w:val="nil"/>
              <w:left w:val="nil"/>
              <w:bottom w:val="single" w:sz="4" w:space="0" w:color="auto"/>
              <w:right w:val="single" w:sz="4" w:space="0" w:color="auto"/>
            </w:tcBorders>
            <w:shd w:val="clear" w:color="auto" w:fill="auto"/>
            <w:noWrap/>
            <w:vAlign w:val="bottom"/>
          </w:tcPr>
          <w:p w14:paraId="5F63F8B9" w14:textId="77777777" w:rsidR="00E12F79" w:rsidRPr="00F874E6" w:rsidRDefault="00E12F79" w:rsidP="00F874E6">
            <w:pPr>
              <w:contextualSpacing/>
              <w:rPr>
                <w:rFonts w:ascii="Times New Roman" w:hAnsi="Times New Roman" w:cs="Times New Roman"/>
                <w:color w:val="000000"/>
                <w:sz w:val="24"/>
                <w:szCs w:val="24"/>
                <w:lang w:val="en-US"/>
              </w:rPr>
            </w:pPr>
            <w:r w:rsidRPr="00F874E6">
              <w:rPr>
                <w:rFonts w:ascii="Times New Roman" w:hAnsi="Times New Roman" w:cs="Times New Roman"/>
                <w:color w:val="000000"/>
                <w:sz w:val="24"/>
                <w:szCs w:val="24"/>
              </w:rPr>
              <w:t>6</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2</w:t>
            </w:r>
            <w:r w:rsidRPr="00F874E6">
              <w:rPr>
                <w:rFonts w:ascii="Times New Roman" w:hAnsi="Times New Roman" w:cs="Times New Roman"/>
                <w:color w:val="000000"/>
                <w:sz w:val="24"/>
                <w:szCs w:val="24"/>
                <w:lang w:val="en-US"/>
              </w:rPr>
              <w:t>2</w:t>
            </w:r>
          </w:p>
        </w:tc>
        <w:tc>
          <w:tcPr>
            <w:tcW w:w="2790" w:type="dxa"/>
            <w:tcBorders>
              <w:top w:val="nil"/>
              <w:left w:val="nil"/>
              <w:bottom w:val="single" w:sz="4" w:space="0" w:color="auto"/>
              <w:right w:val="single" w:sz="4" w:space="0" w:color="auto"/>
            </w:tcBorders>
            <w:shd w:val="clear" w:color="auto" w:fill="auto"/>
            <w:noWrap/>
            <w:vAlign w:val="bottom"/>
          </w:tcPr>
          <w:p w14:paraId="1949C81F" w14:textId="77777777" w:rsidR="00E12F79" w:rsidRPr="00F874E6" w:rsidRDefault="00F874E6" w:rsidP="00F874E6">
            <w:pPr>
              <w:spacing w:after="0" w:line="276" w:lineRule="auto"/>
              <w:contextualSpacing/>
              <w:rPr>
                <w:rFonts w:ascii="Times New Roman" w:eastAsia="Times New Roman" w:hAnsi="Times New Roman" w:cs="Times New Roman"/>
                <w:color w:val="000000"/>
                <w:sz w:val="24"/>
                <w:szCs w:val="24"/>
                <w:lang w:eastAsia="ru-RU"/>
              </w:rPr>
            </w:pPr>
            <w:r w:rsidRPr="00E12F79">
              <w:rPr>
                <w:rFonts w:ascii="Times New Roman" w:eastAsia="Times New Roman" w:hAnsi="Times New Roman" w:cs="Times New Roman"/>
                <w:color w:val="000000"/>
                <w:sz w:val="24"/>
                <w:szCs w:val="24"/>
                <w:lang w:eastAsia="ru-RU"/>
              </w:rPr>
              <w:t>1</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8</w:t>
            </w:r>
            <w:r w:rsidRPr="00F874E6">
              <w:rPr>
                <w:rFonts w:ascii="Times New Roman" w:eastAsia="Times New Roman" w:hAnsi="Times New Roman" w:cs="Times New Roman"/>
                <w:color w:val="000000"/>
                <w:sz w:val="24"/>
                <w:szCs w:val="24"/>
                <w:lang w:val="en-US" w:eastAsia="ru-RU"/>
              </w:rPr>
              <w:t xml:space="preserve">8 - </w:t>
            </w:r>
            <w:r w:rsidRPr="00E12F79">
              <w:rPr>
                <w:rFonts w:ascii="Times New Roman" w:eastAsia="Times New Roman" w:hAnsi="Times New Roman" w:cs="Times New Roman"/>
                <w:color w:val="000000"/>
                <w:sz w:val="24"/>
                <w:szCs w:val="24"/>
                <w:lang w:eastAsia="ru-RU"/>
              </w:rPr>
              <w:t>12</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8</w:t>
            </w:r>
            <w:r w:rsidRPr="00F874E6">
              <w:rPr>
                <w:rFonts w:ascii="Times New Roman" w:eastAsia="Times New Roman" w:hAnsi="Times New Roman" w:cs="Times New Roman"/>
                <w:color w:val="000000"/>
                <w:sz w:val="24"/>
                <w:szCs w:val="24"/>
                <w:lang w:val="en-US" w:eastAsia="ru-RU"/>
              </w:rPr>
              <w:t>2</w:t>
            </w:r>
          </w:p>
        </w:tc>
        <w:tc>
          <w:tcPr>
            <w:tcW w:w="1350" w:type="dxa"/>
            <w:tcBorders>
              <w:top w:val="nil"/>
              <w:left w:val="nil"/>
              <w:bottom w:val="single" w:sz="4" w:space="0" w:color="auto"/>
              <w:right w:val="single" w:sz="4" w:space="0" w:color="auto"/>
            </w:tcBorders>
            <w:shd w:val="clear" w:color="auto" w:fill="auto"/>
            <w:noWrap/>
            <w:vAlign w:val="bottom"/>
          </w:tcPr>
          <w:p w14:paraId="3E8F0ADA" w14:textId="77777777" w:rsidR="00E12F79" w:rsidRPr="00F874E6" w:rsidRDefault="00E12F79" w:rsidP="00F874E6">
            <w:pPr>
              <w:contextualSpacing/>
              <w:rPr>
                <w:rFonts w:ascii="Times New Roman" w:hAnsi="Times New Roman" w:cs="Times New Roman"/>
                <w:color w:val="000000"/>
                <w:sz w:val="24"/>
                <w:szCs w:val="24"/>
                <w:lang w:val="en-US"/>
              </w:rPr>
            </w:pPr>
            <w:r w:rsidRPr="00F874E6">
              <w:rPr>
                <w:rFonts w:ascii="Times New Roman" w:hAnsi="Times New Roman" w:cs="Times New Roman"/>
                <w:color w:val="000000"/>
                <w:sz w:val="24"/>
                <w:szCs w:val="24"/>
              </w:rPr>
              <w:t>2</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3</w:t>
            </w:r>
            <w:r w:rsidRPr="00F874E6">
              <w:rPr>
                <w:rFonts w:ascii="Times New Roman" w:hAnsi="Times New Roman" w:cs="Times New Roman"/>
                <w:color w:val="000000"/>
                <w:sz w:val="24"/>
                <w:szCs w:val="24"/>
                <w:lang w:val="en-US"/>
              </w:rPr>
              <w:t>3</w:t>
            </w:r>
          </w:p>
        </w:tc>
        <w:tc>
          <w:tcPr>
            <w:tcW w:w="990" w:type="dxa"/>
            <w:tcBorders>
              <w:top w:val="nil"/>
              <w:left w:val="nil"/>
              <w:bottom w:val="single" w:sz="4" w:space="0" w:color="auto"/>
              <w:right w:val="single" w:sz="4" w:space="0" w:color="auto"/>
            </w:tcBorders>
            <w:shd w:val="clear" w:color="auto" w:fill="auto"/>
            <w:noWrap/>
            <w:vAlign w:val="bottom"/>
          </w:tcPr>
          <w:p w14:paraId="10A032E0" w14:textId="77777777" w:rsidR="00E12F79" w:rsidRPr="00F874E6" w:rsidRDefault="00E12F79" w:rsidP="00F874E6">
            <w:pPr>
              <w:contextualSpacing/>
              <w:rPr>
                <w:rFonts w:ascii="Times New Roman" w:hAnsi="Times New Roman" w:cs="Times New Roman"/>
                <w:color w:val="000000"/>
                <w:sz w:val="24"/>
                <w:szCs w:val="24"/>
                <w:lang w:val="en-US"/>
              </w:rPr>
            </w:pPr>
            <w:r w:rsidRPr="00F874E6">
              <w:rPr>
                <w:rFonts w:ascii="Times New Roman" w:hAnsi="Times New Roman" w:cs="Times New Roman"/>
                <w:color w:val="000000"/>
                <w:sz w:val="24"/>
                <w:szCs w:val="24"/>
              </w:rPr>
              <w:t>0</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0</w:t>
            </w:r>
            <w:r w:rsidRPr="00F874E6">
              <w:rPr>
                <w:rFonts w:ascii="Times New Roman" w:hAnsi="Times New Roman" w:cs="Times New Roman"/>
                <w:color w:val="000000"/>
                <w:sz w:val="24"/>
                <w:szCs w:val="24"/>
                <w:lang w:val="en-US"/>
              </w:rPr>
              <w:t>2</w:t>
            </w:r>
          </w:p>
        </w:tc>
      </w:tr>
      <w:tr w:rsidR="00E12F79" w:rsidRPr="00EB7823" w14:paraId="763EC94E" w14:textId="77777777" w:rsidTr="00F874E6">
        <w:trPr>
          <w:trHeight w:val="300"/>
        </w:trPr>
        <w:tc>
          <w:tcPr>
            <w:tcW w:w="3512" w:type="dxa"/>
            <w:tcBorders>
              <w:top w:val="nil"/>
              <w:left w:val="single" w:sz="4" w:space="0" w:color="auto"/>
              <w:bottom w:val="single" w:sz="4" w:space="0" w:color="auto"/>
              <w:right w:val="single" w:sz="4" w:space="0" w:color="auto"/>
            </w:tcBorders>
            <w:shd w:val="clear" w:color="auto" w:fill="auto"/>
            <w:noWrap/>
            <w:vAlign w:val="bottom"/>
            <w:hideMark/>
          </w:tcPr>
          <w:p w14:paraId="7C9132A9" w14:textId="77777777" w:rsidR="00E12F79" w:rsidRPr="00EB7823" w:rsidRDefault="00E12F79" w:rsidP="00E12F79">
            <w:pPr>
              <w:spacing w:after="0" w:line="276" w:lineRule="auto"/>
              <w:rPr>
                <w:rFonts w:ascii="Times New Roman" w:eastAsia="Times New Roman" w:hAnsi="Times New Roman" w:cs="Times New Roman"/>
                <w:color w:val="000000"/>
                <w:sz w:val="24"/>
                <w:szCs w:val="24"/>
                <w:lang w:eastAsia="ru-RU"/>
              </w:rPr>
            </w:pPr>
            <w:bookmarkStart w:id="2" w:name="_Hlk127996245"/>
            <w:r w:rsidRPr="00EB7823">
              <w:rPr>
                <w:rFonts w:ascii="Times New Roman" w:eastAsia="Times New Roman" w:hAnsi="Times New Roman" w:cs="Times New Roman"/>
                <w:color w:val="000000"/>
                <w:sz w:val="24"/>
                <w:szCs w:val="24"/>
                <w:lang w:eastAsia="ru-RU"/>
              </w:rPr>
              <w:t>SM d18:1/24:1 * PC 18:1_20:1</w:t>
            </w:r>
          </w:p>
        </w:tc>
        <w:tc>
          <w:tcPr>
            <w:tcW w:w="1343" w:type="dxa"/>
            <w:tcBorders>
              <w:top w:val="nil"/>
              <w:left w:val="nil"/>
              <w:bottom w:val="single" w:sz="4" w:space="0" w:color="auto"/>
              <w:right w:val="single" w:sz="4" w:space="0" w:color="auto"/>
            </w:tcBorders>
            <w:shd w:val="clear" w:color="auto" w:fill="auto"/>
            <w:noWrap/>
            <w:vAlign w:val="bottom"/>
          </w:tcPr>
          <w:p w14:paraId="695186E3"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-2</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01*10</w:t>
            </w:r>
            <w:r w:rsidRPr="00F874E6">
              <w:rPr>
                <w:rFonts w:ascii="Times New Roman" w:hAnsi="Times New Roman" w:cs="Times New Roman"/>
                <w:color w:val="000000"/>
                <w:sz w:val="24"/>
                <w:szCs w:val="24"/>
                <w:vertAlign w:val="superscript"/>
              </w:rPr>
              <w:t>-13</w:t>
            </w:r>
          </w:p>
        </w:tc>
        <w:tc>
          <w:tcPr>
            <w:tcW w:w="2790" w:type="dxa"/>
            <w:tcBorders>
              <w:top w:val="nil"/>
              <w:left w:val="nil"/>
              <w:bottom w:val="single" w:sz="4" w:space="0" w:color="auto"/>
              <w:right w:val="single" w:sz="4" w:space="0" w:color="auto"/>
            </w:tcBorders>
            <w:shd w:val="clear" w:color="auto" w:fill="auto"/>
            <w:noWrap/>
            <w:vAlign w:val="bottom"/>
          </w:tcPr>
          <w:p w14:paraId="77B0984A" w14:textId="77777777" w:rsidR="00E12F79" w:rsidRPr="00F874E6" w:rsidRDefault="00F874E6" w:rsidP="00F874E6">
            <w:pPr>
              <w:spacing w:after="0" w:line="276" w:lineRule="auto"/>
              <w:contextualSpacing/>
              <w:rPr>
                <w:rFonts w:ascii="Times New Roman" w:eastAsia="Times New Roman" w:hAnsi="Times New Roman" w:cs="Times New Roman"/>
                <w:color w:val="000000"/>
                <w:sz w:val="24"/>
                <w:szCs w:val="24"/>
                <w:lang w:val="en-US" w:eastAsia="ru-RU"/>
              </w:rPr>
            </w:pPr>
            <w:r w:rsidRPr="00E12F79">
              <w:rPr>
                <w:rFonts w:ascii="Times New Roman" w:eastAsia="Times New Roman" w:hAnsi="Times New Roman" w:cs="Times New Roman"/>
                <w:color w:val="000000"/>
                <w:sz w:val="24"/>
                <w:szCs w:val="24"/>
                <w:lang w:eastAsia="ru-RU"/>
              </w:rPr>
              <w:t>-4</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05</w:t>
            </w:r>
            <w:r w:rsidRPr="00F874E6">
              <w:rPr>
                <w:rFonts w:ascii="Times New Roman" w:eastAsia="Times New Roman" w:hAnsi="Times New Roman" w:cs="Times New Roman"/>
                <w:color w:val="000000"/>
                <w:sz w:val="24"/>
                <w:szCs w:val="24"/>
                <w:lang w:eastAsia="ru-RU"/>
              </w:rPr>
              <w:t>*10</w:t>
            </w:r>
            <w:r w:rsidRPr="00E12F79">
              <w:rPr>
                <w:rFonts w:ascii="Times New Roman" w:eastAsia="Times New Roman" w:hAnsi="Times New Roman" w:cs="Times New Roman"/>
                <w:color w:val="000000"/>
                <w:sz w:val="24"/>
                <w:szCs w:val="24"/>
                <w:vertAlign w:val="superscript"/>
                <w:lang w:eastAsia="ru-RU"/>
              </w:rPr>
              <w:t>-13</w:t>
            </w:r>
            <w:r w:rsidRPr="00F874E6">
              <w:rPr>
                <w:rFonts w:ascii="Times New Roman" w:eastAsia="Times New Roman" w:hAnsi="Times New Roman" w:cs="Times New Roman"/>
                <w:color w:val="000000"/>
                <w:sz w:val="24"/>
                <w:szCs w:val="24"/>
                <w:lang w:val="en-US" w:eastAsia="ru-RU"/>
              </w:rPr>
              <w:t xml:space="preserve"> </w:t>
            </w:r>
            <w:r w:rsidRPr="00E12F79">
              <w:rPr>
                <w:rFonts w:ascii="Times New Roman" w:eastAsia="Times New Roman" w:hAnsi="Times New Roman" w:cs="Times New Roman"/>
                <w:color w:val="000000"/>
                <w:sz w:val="24"/>
                <w:szCs w:val="24"/>
                <w:lang w:eastAsia="ru-RU"/>
              </w:rPr>
              <w:t>-</w:t>
            </w:r>
            <w:r w:rsidRPr="00F874E6">
              <w:rPr>
                <w:rFonts w:ascii="Times New Roman" w:eastAsia="Times New Roman" w:hAnsi="Times New Roman" w:cs="Times New Roman"/>
                <w:color w:val="000000"/>
                <w:sz w:val="24"/>
                <w:szCs w:val="24"/>
                <w:lang w:val="en-US" w:eastAsia="ru-RU"/>
              </w:rPr>
              <w:t xml:space="preserve"> -</w:t>
            </w:r>
            <w:r w:rsidRPr="00E12F79">
              <w:rPr>
                <w:rFonts w:ascii="Times New Roman" w:eastAsia="Times New Roman" w:hAnsi="Times New Roman" w:cs="Times New Roman"/>
                <w:color w:val="000000"/>
                <w:sz w:val="24"/>
                <w:szCs w:val="24"/>
                <w:lang w:eastAsia="ru-RU"/>
              </w:rPr>
              <w:t>3</w:t>
            </w:r>
            <w:r w:rsidR="005953FC">
              <w:rPr>
                <w:rFonts w:ascii="Times New Roman" w:eastAsia="Times New Roman" w:hAnsi="Times New Roman" w:cs="Times New Roman"/>
                <w:color w:val="000000"/>
                <w:sz w:val="24"/>
                <w:szCs w:val="24"/>
                <w:lang w:val="en-US" w:eastAsia="ru-RU"/>
              </w:rPr>
              <w:t>,</w:t>
            </w:r>
            <w:r w:rsidRPr="00F874E6">
              <w:rPr>
                <w:rFonts w:ascii="Times New Roman" w:eastAsia="Times New Roman" w:hAnsi="Times New Roman" w:cs="Times New Roman"/>
                <w:color w:val="000000"/>
                <w:sz w:val="24"/>
                <w:szCs w:val="24"/>
                <w:lang w:val="en-US" w:eastAsia="ru-RU"/>
              </w:rPr>
              <w:t>00</w:t>
            </w:r>
            <w:r w:rsidRPr="00F874E6">
              <w:rPr>
                <w:rFonts w:ascii="Times New Roman" w:eastAsia="Times New Roman" w:hAnsi="Times New Roman" w:cs="Times New Roman"/>
                <w:color w:val="000000"/>
                <w:sz w:val="24"/>
                <w:szCs w:val="24"/>
                <w:lang w:eastAsia="ru-RU"/>
              </w:rPr>
              <w:t>*10</w:t>
            </w:r>
            <w:r w:rsidRPr="00E12F79">
              <w:rPr>
                <w:rFonts w:ascii="Times New Roman" w:eastAsia="Times New Roman" w:hAnsi="Times New Roman" w:cs="Times New Roman"/>
                <w:color w:val="000000"/>
                <w:sz w:val="24"/>
                <w:szCs w:val="24"/>
                <w:vertAlign w:val="superscript"/>
                <w:lang w:eastAsia="ru-RU"/>
              </w:rPr>
              <w:t>-14</w:t>
            </w:r>
          </w:p>
        </w:tc>
        <w:tc>
          <w:tcPr>
            <w:tcW w:w="1350" w:type="dxa"/>
            <w:tcBorders>
              <w:top w:val="nil"/>
              <w:left w:val="nil"/>
              <w:bottom w:val="single" w:sz="4" w:space="0" w:color="auto"/>
              <w:right w:val="single" w:sz="4" w:space="0" w:color="auto"/>
            </w:tcBorders>
            <w:shd w:val="clear" w:color="auto" w:fill="auto"/>
            <w:noWrap/>
            <w:vAlign w:val="bottom"/>
          </w:tcPr>
          <w:p w14:paraId="4CCF4951" w14:textId="77777777" w:rsidR="00E12F79" w:rsidRPr="00F874E6" w:rsidRDefault="00E12F79" w:rsidP="00F874E6">
            <w:pPr>
              <w:contextualSpacing/>
              <w:rPr>
                <w:rFonts w:ascii="Times New Roman" w:hAnsi="Times New Roman" w:cs="Times New Roman"/>
                <w:color w:val="000000"/>
                <w:sz w:val="24"/>
                <w:szCs w:val="24"/>
                <w:lang w:val="en-US"/>
              </w:rPr>
            </w:pPr>
            <w:r w:rsidRPr="00F874E6">
              <w:rPr>
                <w:rFonts w:ascii="Times New Roman" w:hAnsi="Times New Roman" w:cs="Times New Roman"/>
                <w:color w:val="000000"/>
                <w:sz w:val="24"/>
                <w:szCs w:val="24"/>
              </w:rPr>
              <w:t>-2</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5</w:t>
            </w:r>
            <w:r w:rsidRPr="00F874E6">
              <w:rPr>
                <w:rFonts w:ascii="Times New Roman" w:hAnsi="Times New Roman" w:cs="Times New Roman"/>
                <w:color w:val="000000"/>
                <w:sz w:val="24"/>
                <w:szCs w:val="24"/>
                <w:lang w:val="en-US"/>
              </w:rPr>
              <w:t>5</w:t>
            </w:r>
          </w:p>
        </w:tc>
        <w:tc>
          <w:tcPr>
            <w:tcW w:w="990" w:type="dxa"/>
            <w:tcBorders>
              <w:top w:val="nil"/>
              <w:left w:val="nil"/>
              <w:bottom w:val="single" w:sz="4" w:space="0" w:color="auto"/>
              <w:right w:val="single" w:sz="4" w:space="0" w:color="auto"/>
            </w:tcBorders>
            <w:shd w:val="clear" w:color="auto" w:fill="auto"/>
            <w:noWrap/>
            <w:vAlign w:val="bottom"/>
          </w:tcPr>
          <w:p w14:paraId="473C7AC6"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0</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01</w:t>
            </w:r>
          </w:p>
        </w:tc>
      </w:tr>
      <w:tr w:rsidR="00E12F79" w:rsidRPr="006F0C0D" w14:paraId="189B240C" w14:textId="77777777" w:rsidTr="00F874E6">
        <w:trPr>
          <w:trHeight w:val="300"/>
        </w:trPr>
        <w:tc>
          <w:tcPr>
            <w:tcW w:w="3512" w:type="dxa"/>
            <w:tcBorders>
              <w:top w:val="nil"/>
              <w:left w:val="single" w:sz="4" w:space="0" w:color="auto"/>
              <w:bottom w:val="single" w:sz="4" w:space="0" w:color="auto"/>
              <w:right w:val="single" w:sz="4" w:space="0" w:color="auto"/>
            </w:tcBorders>
            <w:shd w:val="clear" w:color="auto" w:fill="auto"/>
            <w:noWrap/>
            <w:vAlign w:val="bottom"/>
            <w:hideMark/>
          </w:tcPr>
          <w:p w14:paraId="61BDAB32" w14:textId="77777777" w:rsidR="00E12F79" w:rsidRPr="006F0C0D" w:rsidRDefault="00E12F79" w:rsidP="00E12F79">
            <w:pPr>
              <w:spacing w:after="0" w:line="276" w:lineRule="auto"/>
              <w:rPr>
                <w:rFonts w:ascii="Times New Roman" w:eastAsia="Times New Roman" w:hAnsi="Times New Roman" w:cs="Times New Roman"/>
                <w:color w:val="000000"/>
                <w:sz w:val="24"/>
                <w:szCs w:val="24"/>
                <w:lang w:val="en-US" w:eastAsia="ru-RU"/>
              </w:rPr>
            </w:pPr>
            <w:r w:rsidRPr="006F0C0D">
              <w:rPr>
                <w:rFonts w:ascii="Times New Roman" w:eastAsia="Times New Roman" w:hAnsi="Times New Roman" w:cs="Times New Roman"/>
                <w:color w:val="000000"/>
                <w:sz w:val="24"/>
                <w:szCs w:val="24"/>
                <w:lang w:val="en-US" w:eastAsia="ru-RU"/>
              </w:rPr>
              <w:t>PC</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val="en-US" w:eastAsia="ru-RU"/>
              </w:rPr>
              <w:t>16:0_22:6 * PC</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val="en-US" w:eastAsia="ru-RU"/>
              </w:rPr>
              <w:t>O-16:0/20:4</w:t>
            </w:r>
          </w:p>
        </w:tc>
        <w:tc>
          <w:tcPr>
            <w:tcW w:w="1343" w:type="dxa"/>
            <w:tcBorders>
              <w:top w:val="nil"/>
              <w:left w:val="nil"/>
              <w:bottom w:val="single" w:sz="4" w:space="0" w:color="auto"/>
              <w:right w:val="single" w:sz="4" w:space="0" w:color="auto"/>
            </w:tcBorders>
            <w:shd w:val="clear" w:color="auto" w:fill="auto"/>
            <w:noWrap/>
            <w:vAlign w:val="bottom"/>
          </w:tcPr>
          <w:p w14:paraId="445D92BA"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-5</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41*10</w:t>
            </w:r>
            <w:r w:rsidRPr="00F874E6">
              <w:rPr>
                <w:rFonts w:ascii="Times New Roman" w:hAnsi="Times New Roman" w:cs="Times New Roman"/>
                <w:color w:val="000000"/>
                <w:sz w:val="24"/>
                <w:szCs w:val="24"/>
                <w:vertAlign w:val="superscript"/>
              </w:rPr>
              <w:t>-13</w:t>
            </w:r>
          </w:p>
        </w:tc>
        <w:tc>
          <w:tcPr>
            <w:tcW w:w="2790" w:type="dxa"/>
            <w:tcBorders>
              <w:top w:val="nil"/>
              <w:left w:val="nil"/>
              <w:bottom w:val="single" w:sz="4" w:space="0" w:color="auto"/>
              <w:right w:val="single" w:sz="4" w:space="0" w:color="auto"/>
            </w:tcBorders>
            <w:shd w:val="clear" w:color="auto" w:fill="auto"/>
            <w:noWrap/>
            <w:vAlign w:val="bottom"/>
          </w:tcPr>
          <w:p w14:paraId="54D2C32F" w14:textId="77777777" w:rsidR="00E12F79" w:rsidRPr="00F874E6" w:rsidRDefault="00F874E6" w:rsidP="00F874E6">
            <w:pPr>
              <w:spacing w:after="0" w:line="276" w:lineRule="auto"/>
              <w:contextualSpacing/>
              <w:rPr>
                <w:rFonts w:ascii="Times New Roman" w:eastAsia="Times New Roman" w:hAnsi="Times New Roman" w:cs="Times New Roman"/>
                <w:color w:val="000000"/>
                <w:sz w:val="24"/>
                <w:szCs w:val="24"/>
                <w:lang w:val="en-US" w:eastAsia="ru-RU"/>
              </w:rPr>
            </w:pPr>
            <w:r w:rsidRPr="00E12F79">
              <w:rPr>
                <w:rFonts w:ascii="Times New Roman" w:eastAsia="Times New Roman" w:hAnsi="Times New Roman" w:cs="Times New Roman"/>
                <w:color w:val="000000"/>
                <w:sz w:val="24"/>
                <w:szCs w:val="24"/>
                <w:lang w:eastAsia="ru-RU"/>
              </w:rPr>
              <w:t>-1</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04</w:t>
            </w:r>
            <w:r w:rsidRPr="00F874E6">
              <w:rPr>
                <w:rFonts w:ascii="Times New Roman" w:eastAsia="Times New Roman" w:hAnsi="Times New Roman" w:cs="Times New Roman"/>
                <w:color w:val="000000"/>
                <w:sz w:val="24"/>
                <w:szCs w:val="24"/>
                <w:lang w:eastAsia="ru-RU"/>
              </w:rPr>
              <w:t>*10</w:t>
            </w:r>
            <w:r w:rsidRPr="00E12F79">
              <w:rPr>
                <w:rFonts w:ascii="Times New Roman" w:eastAsia="Times New Roman" w:hAnsi="Times New Roman" w:cs="Times New Roman"/>
                <w:color w:val="000000"/>
                <w:sz w:val="24"/>
                <w:szCs w:val="24"/>
                <w:vertAlign w:val="superscript"/>
                <w:lang w:eastAsia="ru-RU"/>
              </w:rPr>
              <w:t>-12</w:t>
            </w:r>
            <w:r w:rsidRPr="00F874E6">
              <w:rPr>
                <w:rFonts w:ascii="Times New Roman" w:eastAsia="Times New Roman" w:hAnsi="Times New Roman" w:cs="Times New Roman"/>
                <w:color w:val="000000"/>
                <w:sz w:val="24"/>
                <w:szCs w:val="24"/>
                <w:lang w:val="en-US" w:eastAsia="ru-RU"/>
              </w:rPr>
              <w:t xml:space="preserve"> </w:t>
            </w:r>
            <w:r w:rsidRPr="00F874E6">
              <w:rPr>
                <w:rFonts w:ascii="Times New Roman" w:eastAsia="Times New Roman" w:hAnsi="Times New Roman" w:cs="Times New Roman"/>
                <w:color w:val="000000"/>
                <w:sz w:val="24"/>
                <w:szCs w:val="24"/>
                <w:lang w:eastAsia="ru-RU"/>
              </w:rPr>
              <w:t xml:space="preserve">- - </w:t>
            </w:r>
            <w:r w:rsidRPr="00E12F79">
              <w:rPr>
                <w:rFonts w:ascii="Times New Roman" w:eastAsia="Times New Roman" w:hAnsi="Times New Roman" w:cs="Times New Roman"/>
                <w:color w:val="000000"/>
                <w:sz w:val="24"/>
                <w:szCs w:val="24"/>
                <w:lang w:eastAsia="ru-RU"/>
              </w:rPr>
              <w:t>2</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39</w:t>
            </w:r>
            <w:r w:rsidRPr="00F874E6">
              <w:rPr>
                <w:rFonts w:ascii="Times New Roman" w:eastAsia="Times New Roman" w:hAnsi="Times New Roman" w:cs="Times New Roman"/>
                <w:color w:val="000000"/>
                <w:sz w:val="24"/>
                <w:szCs w:val="24"/>
                <w:lang w:eastAsia="ru-RU"/>
              </w:rPr>
              <w:t>*10</w:t>
            </w:r>
            <w:r w:rsidRPr="00E12F79">
              <w:rPr>
                <w:rFonts w:ascii="Times New Roman" w:eastAsia="Times New Roman" w:hAnsi="Times New Roman" w:cs="Times New Roman"/>
                <w:color w:val="000000"/>
                <w:sz w:val="24"/>
                <w:szCs w:val="24"/>
                <w:vertAlign w:val="superscript"/>
                <w:lang w:eastAsia="ru-RU"/>
              </w:rPr>
              <w:t>-13</w:t>
            </w:r>
          </w:p>
        </w:tc>
        <w:tc>
          <w:tcPr>
            <w:tcW w:w="1350" w:type="dxa"/>
            <w:tcBorders>
              <w:top w:val="nil"/>
              <w:left w:val="nil"/>
              <w:bottom w:val="single" w:sz="4" w:space="0" w:color="auto"/>
              <w:right w:val="single" w:sz="4" w:space="0" w:color="auto"/>
            </w:tcBorders>
            <w:shd w:val="clear" w:color="auto" w:fill="auto"/>
            <w:noWrap/>
            <w:vAlign w:val="bottom"/>
          </w:tcPr>
          <w:p w14:paraId="3496C535"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-2</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74</w:t>
            </w:r>
          </w:p>
        </w:tc>
        <w:tc>
          <w:tcPr>
            <w:tcW w:w="990" w:type="dxa"/>
            <w:tcBorders>
              <w:top w:val="nil"/>
              <w:left w:val="nil"/>
              <w:bottom w:val="single" w:sz="4" w:space="0" w:color="auto"/>
              <w:right w:val="single" w:sz="4" w:space="0" w:color="auto"/>
            </w:tcBorders>
            <w:shd w:val="clear" w:color="auto" w:fill="auto"/>
            <w:noWrap/>
            <w:vAlign w:val="bottom"/>
          </w:tcPr>
          <w:p w14:paraId="171841A5"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0</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006</w:t>
            </w:r>
          </w:p>
        </w:tc>
      </w:tr>
      <w:tr w:rsidR="00E12F79" w:rsidRPr="00EB7823" w14:paraId="26C09177" w14:textId="77777777" w:rsidTr="00F874E6">
        <w:trPr>
          <w:trHeight w:val="300"/>
        </w:trPr>
        <w:tc>
          <w:tcPr>
            <w:tcW w:w="3512" w:type="dxa"/>
            <w:tcBorders>
              <w:top w:val="nil"/>
              <w:left w:val="single" w:sz="4" w:space="0" w:color="auto"/>
              <w:bottom w:val="single" w:sz="4" w:space="0" w:color="auto"/>
              <w:right w:val="single" w:sz="4" w:space="0" w:color="auto"/>
            </w:tcBorders>
            <w:shd w:val="clear" w:color="auto" w:fill="auto"/>
            <w:noWrap/>
            <w:vAlign w:val="bottom"/>
            <w:hideMark/>
          </w:tcPr>
          <w:p w14:paraId="12C29051" w14:textId="77777777" w:rsidR="00E12F79" w:rsidRPr="00EB7823" w:rsidRDefault="00E12F79" w:rsidP="00E12F79">
            <w:pPr>
              <w:spacing w:after="0" w:line="276" w:lineRule="auto"/>
              <w:rPr>
                <w:rFonts w:ascii="Times New Roman" w:eastAsia="Times New Roman" w:hAnsi="Times New Roman" w:cs="Times New Roman"/>
                <w:color w:val="000000"/>
                <w:sz w:val="24"/>
                <w:szCs w:val="24"/>
                <w:lang w:eastAsia="ru-RU"/>
              </w:rPr>
            </w:pPr>
            <w:r w:rsidRPr="006F0C0D">
              <w:rPr>
                <w:rFonts w:ascii="Times New Roman" w:eastAsia="Times New Roman" w:hAnsi="Times New Roman" w:cs="Times New Roman"/>
                <w:color w:val="000000"/>
                <w:sz w:val="24"/>
                <w:szCs w:val="24"/>
                <w:lang w:eastAsia="ru-RU"/>
              </w:rPr>
              <w:t>PC</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eastAsia="ru-RU"/>
              </w:rPr>
              <w:t>16:1_22:6</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eastAsia="ru-RU"/>
              </w:rPr>
              <w:t>PC</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eastAsia="ru-RU"/>
              </w:rPr>
              <w:t>16:0_22:6</w:t>
            </w:r>
          </w:p>
        </w:tc>
        <w:tc>
          <w:tcPr>
            <w:tcW w:w="1343" w:type="dxa"/>
            <w:tcBorders>
              <w:top w:val="nil"/>
              <w:left w:val="nil"/>
              <w:bottom w:val="single" w:sz="4" w:space="0" w:color="auto"/>
              <w:right w:val="single" w:sz="4" w:space="0" w:color="auto"/>
            </w:tcBorders>
            <w:shd w:val="clear" w:color="auto" w:fill="auto"/>
            <w:noWrap/>
            <w:vAlign w:val="bottom"/>
          </w:tcPr>
          <w:p w14:paraId="4D27307E"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2</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36*10-</w:t>
            </w:r>
            <w:r w:rsidRPr="00F874E6">
              <w:rPr>
                <w:rFonts w:ascii="Times New Roman" w:hAnsi="Times New Roman" w:cs="Times New Roman"/>
                <w:color w:val="000000"/>
                <w:sz w:val="24"/>
                <w:szCs w:val="24"/>
                <w:vertAlign w:val="superscript"/>
              </w:rPr>
              <w:t>13</w:t>
            </w:r>
          </w:p>
        </w:tc>
        <w:tc>
          <w:tcPr>
            <w:tcW w:w="2790" w:type="dxa"/>
            <w:tcBorders>
              <w:top w:val="nil"/>
              <w:left w:val="nil"/>
              <w:bottom w:val="single" w:sz="4" w:space="0" w:color="auto"/>
              <w:right w:val="single" w:sz="4" w:space="0" w:color="auto"/>
            </w:tcBorders>
            <w:shd w:val="clear" w:color="auto" w:fill="auto"/>
            <w:noWrap/>
            <w:vAlign w:val="bottom"/>
          </w:tcPr>
          <w:p w14:paraId="737C2D09" w14:textId="77777777" w:rsidR="00E12F79" w:rsidRPr="00F874E6" w:rsidRDefault="00F874E6" w:rsidP="00F874E6">
            <w:pPr>
              <w:spacing w:after="0" w:line="276" w:lineRule="auto"/>
              <w:contextualSpacing/>
              <w:rPr>
                <w:rFonts w:ascii="Times New Roman" w:eastAsia="Times New Roman" w:hAnsi="Times New Roman" w:cs="Times New Roman"/>
                <w:color w:val="000000"/>
                <w:sz w:val="24"/>
                <w:szCs w:val="24"/>
                <w:lang w:eastAsia="ru-RU"/>
              </w:rPr>
            </w:pPr>
            <w:r w:rsidRPr="00E12F79">
              <w:rPr>
                <w:rFonts w:ascii="Times New Roman" w:eastAsia="Times New Roman" w:hAnsi="Times New Roman" w:cs="Times New Roman"/>
                <w:color w:val="000000"/>
                <w:sz w:val="24"/>
                <w:szCs w:val="24"/>
                <w:lang w:eastAsia="ru-RU"/>
              </w:rPr>
              <w:t>9</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42</w:t>
            </w:r>
            <w:r w:rsidRPr="00F874E6">
              <w:rPr>
                <w:rFonts w:ascii="Times New Roman" w:eastAsia="Times New Roman" w:hAnsi="Times New Roman" w:cs="Times New Roman"/>
                <w:color w:val="000000"/>
                <w:sz w:val="24"/>
                <w:szCs w:val="24"/>
                <w:lang w:eastAsia="ru-RU"/>
              </w:rPr>
              <w:t>*10</w:t>
            </w:r>
            <w:r w:rsidRPr="00E12F79">
              <w:rPr>
                <w:rFonts w:ascii="Times New Roman" w:eastAsia="Times New Roman" w:hAnsi="Times New Roman" w:cs="Times New Roman"/>
                <w:color w:val="000000"/>
                <w:sz w:val="24"/>
                <w:szCs w:val="24"/>
                <w:vertAlign w:val="superscript"/>
                <w:lang w:eastAsia="ru-RU"/>
              </w:rPr>
              <w:t>-14</w:t>
            </w:r>
            <w:r w:rsidRPr="00F874E6">
              <w:rPr>
                <w:rFonts w:ascii="Times New Roman" w:eastAsia="Times New Roman" w:hAnsi="Times New Roman" w:cs="Times New Roman"/>
                <w:color w:val="000000"/>
                <w:sz w:val="24"/>
                <w:szCs w:val="24"/>
                <w:lang w:val="en-US" w:eastAsia="ru-RU"/>
              </w:rPr>
              <w:t xml:space="preserve"> -</w:t>
            </w:r>
            <w:r w:rsidRPr="00E12F79">
              <w:rPr>
                <w:rFonts w:ascii="Times New Roman" w:eastAsia="Times New Roman" w:hAnsi="Times New Roman" w:cs="Times New Roman"/>
                <w:color w:val="000000"/>
                <w:sz w:val="24"/>
                <w:szCs w:val="24"/>
                <w:lang w:eastAsia="ru-RU"/>
              </w:rPr>
              <w:t>4</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67</w:t>
            </w:r>
            <w:r w:rsidRPr="00F874E6">
              <w:rPr>
                <w:rFonts w:ascii="Times New Roman" w:eastAsia="Times New Roman" w:hAnsi="Times New Roman" w:cs="Times New Roman"/>
                <w:color w:val="000000"/>
                <w:sz w:val="24"/>
                <w:szCs w:val="24"/>
                <w:lang w:eastAsia="ru-RU"/>
              </w:rPr>
              <w:t>*10</w:t>
            </w:r>
            <w:r w:rsidRPr="00E12F79">
              <w:rPr>
                <w:rFonts w:ascii="Times New Roman" w:eastAsia="Times New Roman" w:hAnsi="Times New Roman" w:cs="Times New Roman"/>
                <w:color w:val="000000"/>
                <w:sz w:val="24"/>
                <w:szCs w:val="24"/>
                <w:vertAlign w:val="superscript"/>
                <w:lang w:eastAsia="ru-RU"/>
              </w:rPr>
              <w:t>-13</w:t>
            </w:r>
          </w:p>
        </w:tc>
        <w:tc>
          <w:tcPr>
            <w:tcW w:w="1350" w:type="dxa"/>
            <w:tcBorders>
              <w:top w:val="nil"/>
              <w:left w:val="nil"/>
              <w:bottom w:val="single" w:sz="4" w:space="0" w:color="auto"/>
              <w:right w:val="single" w:sz="4" w:space="0" w:color="auto"/>
            </w:tcBorders>
            <w:shd w:val="clear" w:color="auto" w:fill="auto"/>
            <w:noWrap/>
            <w:vAlign w:val="bottom"/>
          </w:tcPr>
          <w:p w14:paraId="7DD8953F" w14:textId="77777777" w:rsidR="00E12F79" w:rsidRPr="00F874E6" w:rsidRDefault="00E12F79" w:rsidP="00F874E6">
            <w:pPr>
              <w:contextualSpacing/>
              <w:rPr>
                <w:rFonts w:ascii="Times New Roman" w:hAnsi="Times New Roman" w:cs="Times New Roman"/>
                <w:color w:val="000000"/>
                <w:sz w:val="24"/>
                <w:szCs w:val="24"/>
                <w:lang w:val="en-US"/>
              </w:rPr>
            </w:pPr>
            <w:r w:rsidRPr="00F874E6">
              <w:rPr>
                <w:rFonts w:ascii="Times New Roman" w:hAnsi="Times New Roman" w:cs="Times New Roman"/>
                <w:color w:val="000000"/>
                <w:sz w:val="24"/>
                <w:szCs w:val="24"/>
              </w:rPr>
              <w:t>2</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5</w:t>
            </w:r>
            <w:r w:rsidRPr="00F874E6">
              <w:rPr>
                <w:rFonts w:ascii="Times New Roman" w:hAnsi="Times New Roman" w:cs="Times New Roman"/>
                <w:color w:val="000000"/>
                <w:sz w:val="24"/>
                <w:szCs w:val="24"/>
                <w:lang w:val="en-US"/>
              </w:rPr>
              <w:t>9</w:t>
            </w:r>
          </w:p>
        </w:tc>
        <w:tc>
          <w:tcPr>
            <w:tcW w:w="990" w:type="dxa"/>
            <w:tcBorders>
              <w:top w:val="nil"/>
              <w:left w:val="nil"/>
              <w:bottom w:val="single" w:sz="4" w:space="0" w:color="auto"/>
              <w:right w:val="single" w:sz="4" w:space="0" w:color="auto"/>
            </w:tcBorders>
            <w:shd w:val="clear" w:color="auto" w:fill="auto"/>
            <w:noWrap/>
            <w:vAlign w:val="bottom"/>
          </w:tcPr>
          <w:p w14:paraId="78E29023" w14:textId="77777777" w:rsidR="00E12F79" w:rsidRPr="00F874E6" w:rsidRDefault="00E12F79" w:rsidP="00F874E6">
            <w:pPr>
              <w:contextualSpacing/>
              <w:rPr>
                <w:rFonts w:ascii="Times New Roman" w:hAnsi="Times New Roman" w:cs="Times New Roman"/>
                <w:color w:val="000000"/>
                <w:sz w:val="24"/>
                <w:szCs w:val="24"/>
                <w:lang w:val="en-US"/>
              </w:rPr>
            </w:pPr>
            <w:r w:rsidRPr="00F874E6">
              <w:rPr>
                <w:rFonts w:ascii="Times New Roman" w:hAnsi="Times New Roman" w:cs="Times New Roman"/>
                <w:color w:val="000000"/>
                <w:sz w:val="24"/>
                <w:szCs w:val="24"/>
              </w:rPr>
              <w:t>0</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0</w:t>
            </w:r>
            <w:r w:rsidRPr="00F874E6">
              <w:rPr>
                <w:rFonts w:ascii="Times New Roman" w:hAnsi="Times New Roman" w:cs="Times New Roman"/>
                <w:color w:val="000000"/>
                <w:sz w:val="24"/>
                <w:szCs w:val="24"/>
                <w:lang w:val="en-US"/>
              </w:rPr>
              <w:t>1</w:t>
            </w:r>
          </w:p>
        </w:tc>
      </w:tr>
      <w:tr w:rsidR="00E12F79" w:rsidRPr="006F0C0D" w14:paraId="0DFEB56E" w14:textId="77777777" w:rsidTr="00F874E6">
        <w:trPr>
          <w:trHeight w:val="300"/>
        </w:trPr>
        <w:tc>
          <w:tcPr>
            <w:tcW w:w="35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95AB9" w14:textId="77777777" w:rsidR="00E12F79" w:rsidRPr="006F0C0D" w:rsidRDefault="00E12F79" w:rsidP="00E12F79">
            <w:pPr>
              <w:spacing w:after="0" w:line="276" w:lineRule="auto"/>
              <w:rPr>
                <w:rFonts w:ascii="Times New Roman" w:eastAsia="Times New Roman" w:hAnsi="Times New Roman" w:cs="Times New Roman"/>
                <w:color w:val="000000"/>
                <w:sz w:val="24"/>
                <w:szCs w:val="24"/>
                <w:lang w:val="en-US" w:eastAsia="ru-RU"/>
              </w:rPr>
            </w:pPr>
            <w:r w:rsidRPr="006F0C0D">
              <w:rPr>
                <w:rFonts w:ascii="Times New Roman" w:eastAsia="Times New Roman" w:hAnsi="Times New Roman" w:cs="Times New Roman"/>
                <w:color w:val="000000"/>
                <w:sz w:val="24"/>
                <w:szCs w:val="24"/>
                <w:lang w:val="en-US" w:eastAsia="ru-RU"/>
              </w:rPr>
              <w:t>LPC</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val="en-US" w:eastAsia="ru-RU"/>
              </w:rPr>
              <w:t>16:0</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val="en-US" w:eastAsia="ru-RU"/>
              </w:rPr>
              <w:t>*</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val="en-US" w:eastAsia="ru-RU"/>
              </w:rPr>
              <w:t>PC</w:t>
            </w:r>
            <w:r>
              <w:rPr>
                <w:rFonts w:ascii="Times New Roman" w:eastAsia="Times New Roman" w:hAnsi="Times New Roman" w:cs="Times New Roman"/>
                <w:color w:val="000000"/>
                <w:sz w:val="24"/>
                <w:szCs w:val="24"/>
                <w:lang w:val="en-US" w:eastAsia="ru-RU"/>
              </w:rPr>
              <w:t xml:space="preserve"> </w:t>
            </w:r>
            <w:r w:rsidRPr="006F0C0D">
              <w:rPr>
                <w:rFonts w:ascii="Times New Roman" w:eastAsia="Times New Roman" w:hAnsi="Times New Roman" w:cs="Times New Roman"/>
                <w:color w:val="000000"/>
                <w:sz w:val="24"/>
                <w:szCs w:val="24"/>
                <w:lang w:val="en-US" w:eastAsia="ru-RU"/>
              </w:rPr>
              <w:t>P-20:1/18:1</w:t>
            </w:r>
          </w:p>
        </w:tc>
        <w:tc>
          <w:tcPr>
            <w:tcW w:w="1343" w:type="dxa"/>
            <w:tcBorders>
              <w:top w:val="single" w:sz="4" w:space="0" w:color="auto"/>
              <w:left w:val="nil"/>
              <w:bottom w:val="single" w:sz="4" w:space="0" w:color="auto"/>
              <w:right w:val="single" w:sz="4" w:space="0" w:color="auto"/>
            </w:tcBorders>
            <w:shd w:val="clear" w:color="auto" w:fill="auto"/>
            <w:noWrap/>
            <w:vAlign w:val="bottom"/>
          </w:tcPr>
          <w:p w14:paraId="4A3A328A"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-6</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50*10</w:t>
            </w:r>
            <w:r w:rsidRPr="00F874E6">
              <w:rPr>
                <w:rFonts w:ascii="Times New Roman" w:hAnsi="Times New Roman" w:cs="Times New Roman"/>
                <w:color w:val="000000"/>
                <w:sz w:val="24"/>
                <w:szCs w:val="24"/>
                <w:vertAlign w:val="superscript"/>
              </w:rPr>
              <w:t>-14</w:t>
            </w:r>
          </w:p>
        </w:tc>
        <w:tc>
          <w:tcPr>
            <w:tcW w:w="2790" w:type="dxa"/>
            <w:tcBorders>
              <w:top w:val="single" w:sz="4" w:space="0" w:color="auto"/>
              <w:left w:val="nil"/>
              <w:bottom w:val="single" w:sz="4" w:space="0" w:color="auto"/>
              <w:right w:val="single" w:sz="4" w:space="0" w:color="auto"/>
            </w:tcBorders>
            <w:shd w:val="clear" w:color="auto" w:fill="auto"/>
            <w:noWrap/>
            <w:vAlign w:val="bottom"/>
          </w:tcPr>
          <w:p w14:paraId="35B1AEFA" w14:textId="77777777" w:rsidR="00E12F79" w:rsidRPr="00F874E6" w:rsidRDefault="00F874E6" w:rsidP="00F874E6">
            <w:pPr>
              <w:spacing w:after="0" w:line="276" w:lineRule="auto"/>
              <w:contextualSpacing/>
              <w:rPr>
                <w:rFonts w:ascii="Times New Roman" w:eastAsia="Times New Roman" w:hAnsi="Times New Roman" w:cs="Times New Roman"/>
                <w:color w:val="000000"/>
                <w:sz w:val="24"/>
                <w:szCs w:val="24"/>
                <w:lang w:val="en-US" w:eastAsia="ru-RU"/>
              </w:rPr>
            </w:pPr>
            <w:r w:rsidRPr="00E12F79">
              <w:rPr>
                <w:rFonts w:ascii="Times New Roman" w:eastAsia="Times New Roman" w:hAnsi="Times New Roman" w:cs="Times New Roman"/>
                <w:color w:val="000000"/>
                <w:sz w:val="24"/>
                <w:szCs w:val="24"/>
                <w:lang w:eastAsia="ru-RU"/>
              </w:rPr>
              <w:t>-1</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39</w:t>
            </w:r>
            <w:r w:rsidRPr="00F874E6">
              <w:rPr>
                <w:rFonts w:ascii="Times New Roman" w:eastAsia="Times New Roman" w:hAnsi="Times New Roman" w:cs="Times New Roman"/>
                <w:color w:val="000000"/>
                <w:sz w:val="24"/>
                <w:szCs w:val="24"/>
                <w:lang w:eastAsia="ru-RU"/>
              </w:rPr>
              <w:t>*10</w:t>
            </w:r>
            <w:r w:rsidRPr="00E12F79">
              <w:rPr>
                <w:rFonts w:ascii="Times New Roman" w:eastAsia="Times New Roman" w:hAnsi="Times New Roman" w:cs="Times New Roman"/>
                <w:color w:val="000000"/>
                <w:sz w:val="24"/>
                <w:szCs w:val="24"/>
                <w:vertAlign w:val="superscript"/>
                <w:lang w:eastAsia="ru-RU"/>
              </w:rPr>
              <w:t>-13</w:t>
            </w:r>
            <w:r w:rsidRPr="00F874E6">
              <w:rPr>
                <w:rFonts w:ascii="Times New Roman" w:eastAsia="Times New Roman" w:hAnsi="Times New Roman" w:cs="Times New Roman"/>
                <w:color w:val="000000"/>
                <w:sz w:val="24"/>
                <w:szCs w:val="24"/>
                <w:vertAlign w:val="superscript"/>
                <w:lang w:val="en-US" w:eastAsia="ru-RU"/>
              </w:rPr>
              <w:t xml:space="preserve"> </w:t>
            </w:r>
            <w:r w:rsidRPr="00F874E6">
              <w:rPr>
                <w:rFonts w:ascii="Times New Roman" w:eastAsia="Times New Roman" w:hAnsi="Times New Roman" w:cs="Times New Roman"/>
                <w:color w:val="000000"/>
                <w:sz w:val="24"/>
                <w:szCs w:val="24"/>
                <w:lang w:val="en-US" w:eastAsia="ru-RU"/>
              </w:rPr>
              <w:t xml:space="preserve">- </w:t>
            </w:r>
            <w:r w:rsidRPr="00E12F79">
              <w:rPr>
                <w:rFonts w:ascii="Times New Roman" w:eastAsia="Times New Roman" w:hAnsi="Times New Roman" w:cs="Times New Roman"/>
                <w:color w:val="000000"/>
                <w:sz w:val="24"/>
                <w:szCs w:val="24"/>
                <w:lang w:eastAsia="ru-RU"/>
              </w:rPr>
              <w:t>-2</w:t>
            </w:r>
            <w:r w:rsidR="005953FC">
              <w:rPr>
                <w:rFonts w:ascii="Times New Roman" w:eastAsia="Times New Roman" w:hAnsi="Times New Roman" w:cs="Times New Roman"/>
                <w:color w:val="000000"/>
                <w:sz w:val="24"/>
                <w:szCs w:val="24"/>
                <w:lang w:eastAsia="ru-RU"/>
              </w:rPr>
              <w:t>,</w:t>
            </w:r>
            <w:r w:rsidRPr="00E12F79">
              <w:rPr>
                <w:rFonts w:ascii="Times New Roman" w:eastAsia="Times New Roman" w:hAnsi="Times New Roman" w:cs="Times New Roman"/>
                <w:color w:val="000000"/>
                <w:sz w:val="24"/>
                <w:szCs w:val="24"/>
                <w:lang w:eastAsia="ru-RU"/>
              </w:rPr>
              <w:t>00</w:t>
            </w:r>
            <w:r w:rsidRPr="00F874E6">
              <w:rPr>
                <w:rFonts w:ascii="Times New Roman" w:eastAsia="Times New Roman" w:hAnsi="Times New Roman" w:cs="Times New Roman"/>
                <w:color w:val="000000"/>
                <w:sz w:val="24"/>
                <w:szCs w:val="24"/>
                <w:lang w:eastAsia="ru-RU"/>
              </w:rPr>
              <w:t>*10</w:t>
            </w:r>
            <w:r w:rsidRPr="00E12F79">
              <w:rPr>
                <w:rFonts w:ascii="Times New Roman" w:eastAsia="Times New Roman" w:hAnsi="Times New Roman" w:cs="Times New Roman"/>
                <w:color w:val="000000"/>
                <w:sz w:val="24"/>
                <w:szCs w:val="24"/>
                <w:vertAlign w:val="superscript"/>
                <w:lang w:eastAsia="ru-RU"/>
              </w:rPr>
              <w:t>-14</w:t>
            </w: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92744C"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-2</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15</w:t>
            </w: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98492C1" w14:textId="77777777" w:rsidR="00E12F79" w:rsidRPr="00F874E6" w:rsidRDefault="00E12F79" w:rsidP="00F874E6">
            <w:pPr>
              <w:contextualSpacing/>
              <w:rPr>
                <w:rFonts w:ascii="Times New Roman" w:hAnsi="Times New Roman" w:cs="Times New Roman"/>
                <w:color w:val="000000"/>
                <w:sz w:val="24"/>
                <w:szCs w:val="24"/>
              </w:rPr>
            </w:pPr>
            <w:r w:rsidRPr="00F874E6">
              <w:rPr>
                <w:rFonts w:ascii="Times New Roman" w:hAnsi="Times New Roman" w:cs="Times New Roman"/>
                <w:color w:val="000000"/>
                <w:sz w:val="24"/>
                <w:szCs w:val="24"/>
              </w:rPr>
              <w:t>0</w:t>
            </w:r>
            <w:r w:rsidR="005953FC">
              <w:rPr>
                <w:rFonts w:ascii="Times New Roman" w:hAnsi="Times New Roman" w:cs="Times New Roman"/>
                <w:color w:val="000000"/>
                <w:sz w:val="24"/>
                <w:szCs w:val="24"/>
              </w:rPr>
              <w:t>,</w:t>
            </w:r>
            <w:r w:rsidRPr="00F874E6">
              <w:rPr>
                <w:rFonts w:ascii="Times New Roman" w:hAnsi="Times New Roman" w:cs="Times New Roman"/>
                <w:color w:val="000000"/>
                <w:sz w:val="24"/>
                <w:szCs w:val="24"/>
              </w:rPr>
              <w:t>03</w:t>
            </w:r>
          </w:p>
        </w:tc>
      </w:tr>
      <w:bookmarkEnd w:id="2"/>
    </w:tbl>
    <w:p w14:paraId="00E0E457" w14:textId="77777777" w:rsidR="00101A8F" w:rsidRDefault="00101A8F" w:rsidP="00635F26">
      <w:pPr>
        <w:spacing w:after="0" w:line="360" w:lineRule="auto"/>
        <w:jc w:val="both"/>
        <w:rPr>
          <w:rFonts w:ascii="Times New Roman" w:eastAsia="Calibri" w:hAnsi="Times New Roman" w:cs="Times New Roman"/>
          <w:sz w:val="24"/>
          <w:szCs w:val="24"/>
          <w:lang w:val="en-US"/>
        </w:rPr>
      </w:pPr>
    </w:p>
    <w:p w14:paraId="601A8A28" w14:textId="79C7CBC3" w:rsidR="00635F26" w:rsidRPr="00101A8F" w:rsidRDefault="00101A8F" w:rsidP="00635F26">
      <w:pPr>
        <w:spacing w:after="0" w:line="360" w:lineRule="auto"/>
        <w:jc w:val="both"/>
        <w:rPr>
          <w:rFonts w:ascii="Times New Roman" w:eastAsia="Calibri" w:hAnsi="Times New Roman" w:cs="Times New Roman"/>
          <w:sz w:val="24"/>
          <w:szCs w:val="24"/>
          <w:lang w:val="en-US"/>
        </w:rPr>
      </w:pPr>
      <w:r w:rsidRPr="00101A8F">
        <w:rPr>
          <w:rFonts w:ascii="Times New Roman" w:eastAsia="Calibri" w:hAnsi="Times New Roman" w:cs="Times New Roman"/>
          <w:sz w:val="24"/>
          <w:szCs w:val="24"/>
          <w:lang w:val="en-US"/>
        </w:rPr>
        <w:t>Table 7S. Model variables for the determination of MPS in a child, in a group of patients infected with COVID-19 during the second trimester of pregnancy according to the plasma metabolomic profile.</w:t>
      </w:r>
    </w:p>
    <w:tbl>
      <w:tblPr>
        <w:tblW w:w="9345" w:type="dxa"/>
        <w:tblLook w:val="04A0" w:firstRow="1" w:lastRow="0" w:firstColumn="1" w:lastColumn="0" w:noHBand="0" w:noVBand="1"/>
      </w:tblPr>
      <w:tblGrid>
        <w:gridCol w:w="3410"/>
        <w:gridCol w:w="1355"/>
        <w:gridCol w:w="2512"/>
        <w:gridCol w:w="1118"/>
        <w:gridCol w:w="950"/>
      </w:tblGrid>
      <w:tr w:rsidR="00635F26" w:rsidRPr="00EB7823" w14:paraId="311E8BC2" w14:textId="77777777" w:rsidTr="00A55D89">
        <w:trPr>
          <w:trHeight w:val="300"/>
        </w:trPr>
        <w:tc>
          <w:tcPr>
            <w:tcW w:w="3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303A9" w14:textId="2E0551F4" w:rsidR="00635F26" w:rsidRPr="00EB7823" w:rsidRDefault="00101A8F"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Variable</w:t>
            </w:r>
            <w:proofErr w:type="spellEnd"/>
          </w:p>
        </w:tc>
        <w:tc>
          <w:tcPr>
            <w:tcW w:w="1355" w:type="dxa"/>
            <w:tcBorders>
              <w:top w:val="single" w:sz="4" w:space="0" w:color="auto"/>
              <w:left w:val="nil"/>
              <w:bottom w:val="single" w:sz="4" w:space="0" w:color="auto"/>
              <w:right w:val="single" w:sz="4" w:space="0" w:color="auto"/>
            </w:tcBorders>
            <w:shd w:val="clear" w:color="auto" w:fill="auto"/>
            <w:noWrap/>
            <w:vAlign w:val="bottom"/>
            <w:hideMark/>
          </w:tcPr>
          <w:p w14:paraId="41205026"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β</w:t>
            </w:r>
          </w:p>
        </w:tc>
        <w:tc>
          <w:tcPr>
            <w:tcW w:w="2512" w:type="dxa"/>
            <w:tcBorders>
              <w:top w:val="single" w:sz="4" w:space="0" w:color="auto"/>
              <w:left w:val="nil"/>
              <w:bottom w:val="single" w:sz="4" w:space="0" w:color="auto"/>
              <w:right w:val="single" w:sz="4" w:space="0" w:color="auto"/>
            </w:tcBorders>
            <w:shd w:val="clear" w:color="auto" w:fill="auto"/>
            <w:noWrap/>
            <w:vAlign w:val="bottom"/>
            <w:hideMark/>
          </w:tcPr>
          <w:p w14:paraId="0FAF8F0F" w14:textId="7A75FBFC" w:rsidR="00635F26" w:rsidRPr="00EB7823" w:rsidRDefault="00101A8F" w:rsidP="00A55D89">
            <w:pPr>
              <w:spacing w:after="0" w:line="276"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val="en-US" w:eastAsia="ru-RU"/>
              </w:rPr>
              <w:t>DI</w:t>
            </w:r>
            <w:r w:rsidR="00635F26" w:rsidRPr="00EB7823">
              <w:rPr>
                <w:rFonts w:ascii="Times New Roman" w:eastAsia="Times New Roman" w:hAnsi="Times New Roman" w:cs="Times New Roman"/>
                <w:color w:val="000000"/>
                <w:sz w:val="24"/>
                <w:szCs w:val="24"/>
                <w:lang w:eastAsia="ru-RU"/>
              </w:rPr>
              <w:t xml:space="preserve">  β</w:t>
            </w:r>
            <w:proofErr w:type="gramEnd"/>
          </w:p>
        </w:tc>
        <w:tc>
          <w:tcPr>
            <w:tcW w:w="1118" w:type="dxa"/>
            <w:tcBorders>
              <w:top w:val="single" w:sz="4" w:space="0" w:color="auto"/>
              <w:left w:val="nil"/>
              <w:bottom w:val="single" w:sz="4" w:space="0" w:color="auto"/>
              <w:right w:val="single" w:sz="4" w:space="0" w:color="auto"/>
            </w:tcBorders>
            <w:shd w:val="clear" w:color="auto" w:fill="auto"/>
            <w:noWrap/>
            <w:vAlign w:val="bottom"/>
            <w:hideMark/>
          </w:tcPr>
          <w:p w14:paraId="5D0FF057" w14:textId="32B84475" w:rsidR="00635F26" w:rsidRPr="00EB7823" w:rsidRDefault="00101A8F"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Wald</w:t>
            </w:r>
            <w:proofErr w:type="spellEnd"/>
            <w:r w:rsidRPr="00AB7C88">
              <w:rPr>
                <w:rFonts w:ascii="Times New Roman" w:eastAsia="Times New Roman" w:hAnsi="Times New Roman" w:cs="Times New Roman"/>
                <w:color w:val="000000"/>
                <w:sz w:val="24"/>
                <w:szCs w:val="24"/>
                <w:lang w:eastAsia="ru-RU"/>
              </w:rPr>
              <w:t xml:space="preserve"> </w:t>
            </w:r>
            <w:proofErr w:type="spellStart"/>
            <w:r w:rsidRPr="00AB7C88">
              <w:rPr>
                <w:rFonts w:ascii="Times New Roman" w:eastAsia="Times New Roman" w:hAnsi="Times New Roman" w:cs="Times New Roman"/>
                <w:color w:val="000000"/>
                <w:sz w:val="24"/>
                <w:szCs w:val="24"/>
                <w:lang w:eastAsia="ru-RU"/>
              </w:rPr>
              <w:t>criterion</w:t>
            </w:r>
            <w:proofErr w:type="spellEnd"/>
          </w:p>
        </w:tc>
        <w:tc>
          <w:tcPr>
            <w:tcW w:w="950" w:type="dxa"/>
            <w:tcBorders>
              <w:top w:val="single" w:sz="4" w:space="0" w:color="auto"/>
              <w:left w:val="nil"/>
              <w:bottom w:val="single" w:sz="4" w:space="0" w:color="auto"/>
              <w:right w:val="single" w:sz="4" w:space="0" w:color="auto"/>
            </w:tcBorders>
            <w:shd w:val="clear" w:color="auto" w:fill="auto"/>
            <w:noWrap/>
            <w:vAlign w:val="bottom"/>
            <w:hideMark/>
          </w:tcPr>
          <w:p w14:paraId="478414CB"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w:t>
            </w:r>
          </w:p>
        </w:tc>
      </w:tr>
      <w:tr w:rsidR="00635F26" w:rsidRPr="00EB7823" w14:paraId="427E7C85" w14:textId="77777777" w:rsidTr="00A55D89">
        <w:trPr>
          <w:trHeight w:val="300"/>
        </w:trPr>
        <w:tc>
          <w:tcPr>
            <w:tcW w:w="3410" w:type="dxa"/>
            <w:tcBorders>
              <w:top w:val="nil"/>
              <w:left w:val="single" w:sz="4" w:space="0" w:color="auto"/>
              <w:bottom w:val="single" w:sz="4" w:space="0" w:color="auto"/>
              <w:right w:val="single" w:sz="4" w:space="0" w:color="auto"/>
            </w:tcBorders>
            <w:shd w:val="clear" w:color="auto" w:fill="auto"/>
            <w:noWrap/>
            <w:vAlign w:val="bottom"/>
            <w:hideMark/>
          </w:tcPr>
          <w:p w14:paraId="7BE46D69" w14:textId="6363FC09" w:rsidR="00635F26" w:rsidRPr="00101A8F" w:rsidRDefault="00101A8F" w:rsidP="00A55D89">
            <w:pPr>
              <w:spacing w:after="0" w:line="276"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Free term</w:t>
            </w:r>
          </w:p>
        </w:tc>
        <w:tc>
          <w:tcPr>
            <w:tcW w:w="1355" w:type="dxa"/>
            <w:tcBorders>
              <w:top w:val="nil"/>
              <w:left w:val="nil"/>
              <w:bottom w:val="single" w:sz="4" w:space="0" w:color="auto"/>
              <w:right w:val="single" w:sz="4" w:space="0" w:color="auto"/>
            </w:tcBorders>
            <w:shd w:val="clear" w:color="auto" w:fill="auto"/>
            <w:noWrap/>
            <w:vAlign w:val="bottom"/>
            <w:hideMark/>
          </w:tcPr>
          <w:p w14:paraId="0546507B"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4,26</w:t>
            </w:r>
          </w:p>
        </w:tc>
        <w:tc>
          <w:tcPr>
            <w:tcW w:w="2512" w:type="dxa"/>
            <w:tcBorders>
              <w:top w:val="nil"/>
              <w:left w:val="nil"/>
              <w:bottom w:val="single" w:sz="4" w:space="0" w:color="auto"/>
              <w:right w:val="single" w:sz="4" w:space="0" w:color="auto"/>
            </w:tcBorders>
            <w:shd w:val="clear" w:color="auto" w:fill="auto"/>
            <w:noWrap/>
            <w:vAlign w:val="bottom"/>
            <w:hideMark/>
          </w:tcPr>
          <w:p w14:paraId="758A318F"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0,14 - 9,98</w:t>
            </w:r>
          </w:p>
        </w:tc>
        <w:tc>
          <w:tcPr>
            <w:tcW w:w="1118" w:type="dxa"/>
            <w:tcBorders>
              <w:top w:val="nil"/>
              <w:left w:val="nil"/>
              <w:bottom w:val="single" w:sz="4" w:space="0" w:color="auto"/>
              <w:right w:val="single" w:sz="4" w:space="0" w:color="auto"/>
            </w:tcBorders>
            <w:shd w:val="clear" w:color="auto" w:fill="auto"/>
            <w:noWrap/>
            <w:vAlign w:val="bottom"/>
            <w:hideMark/>
          </w:tcPr>
          <w:p w14:paraId="519C219A"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1,77</w:t>
            </w:r>
          </w:p>
        </w:tc>
        <w:tc>
          <w:tcPr>
            <w:tcW w:w="950" w:type="dxa"/>
            <w:tcBorders>
              <w:top w:val="nil"/>
              <w:left w:val="nil"/>
              <w:bottom w:val="single" w:sz="4" w:space="0" w:color="auto"/>
              <w:right w:val="single" w:sz="4" w:space="0" w:color="auto"/>
            </w:tcBorders>
            <w:shd w:val="clear" w:color="auto" w:fill="auto"/>
            <w:noWrap/>
            <w:vAlign w:val="bottom"/>
            <w:hideMark/>
          </w:tcPr>
          <w:p w14:paraId="6DC1E516"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0,08</w:t>
            </w:r>
          </w:p>
        </w:tc>
      </w:tr>
      <w:tr w:rsidR="00635F26" w:rsidRPr="00EB7823" w14:paraId="7E381070" w14:textId="77777777" w:rsidTr="00A55D89">
        <w:trPr>
          <w:trHeight w:val="300"/>
        </w:trPr>
        <w:tc>
          <w:tcPr>
            <w:tcW w:w="3410" w:type="dxa"/>
            <w:tcBorders>
              <w:top w:val="nil"/>
              <w:left w:val="single" w:sz="4" w:space="0" w:color="auto"/>
              <w:bottom w:val="single" w:sz="4" w:space="0" w:color="auto"/>
              <w:right w:val="single" w:sz="4" w:space="0" w:color="auto"/>
            </w:tcBorders>
            <w:shd w:val="clear" w:color="auto" w:fill="auto"/>
            <w:noWrap/>
            <w:vAlign w:val="bottom"/>
            <w:hideMark/>
          </w:tcPr>
          <w:p w14:paraId="097BDA27"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bookmarkStart w:id="3" w:name="_Hlk127997527"/>
            <w:r w:rsidRPr="00EB7823">
              <w:rPr>
                <w:rFonts w:ascii="Times New Roman" w:eastAsia="Times New Roman" w:hAnsi="Times New Roman" w:cs="Times New Roman"/>
                <w:color w:val="000000"/>
                <w:sz w:val="24"/>
                <w:szCs w:val="24"/>
                <w:lang w:eastAsia="ru-RU"/>
              </w:rPr>
              <w:t>CE 16:0 * TG 18:1_22:5_8:0</w:t>
            </w:r>
          </w:p>
        </w:tc>
        <w:tc>
          <w:tcPr>
            <w:tcW w:w="1355" w:type="dxa"/>
            <w:tcBorders>
              <w:top w:val="nil"/>
              <w:left w:val="nil"/>
              <w:bottom w:val="single" w:sz="4" w:space="0" w:color="auto"/>
              <w:right w:val="single" w:sz="4" w:space="0" w:color="auto"/>
            </w:tcBorders>
            <w:shd w:val="clear" w:color="auto" w:fill="auto"/>
            <w:noWrap/>
            <w:vAlign w:val="bottom"/>
            <w:hideMark/>
          </w:tcPr>
          <w:p w14:paraId="6F6CC9DB"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3,42</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-13</w:t>
            </w:r>
          </w:p>
        </w:tc>
        <w:tc>
          <w:tcPr>
            <w:tcW w:w="2512" w:type="dxa"/>
            <w:tcBorders>
              <w:top w:val="nil"/>
              <w:left w:val="nil"/>
              <w:bottom w:val="single" w:sz="4" w:space="0" w:color="auto"/>
              <w:right w:val="single" w:sz="4" w:space="0" w:color="auto"/>
            </w:tcBorders>
            <w:shd w:val="clear" w:color="auto" w:fill="auto"/>
            <w:noWrap/>
            <w:vAlign w:val="bottom"/>
            <w:hideMark/>
          </w:tcPr>
          <w:p w14:paraId="3B88BF89"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1,70</w:t>
            </w:r>
            <w:r w:rsidR="00F874E6">
              <w:rPr>
                <w:rFonts w:ascii="Times New Roman" w:eastAsia="Times New Roman" w:hAnsi="Times New Roman" w:cs="Times New Roman"/>
                <w:color w:val="000000"/>
                <w:sz w:val="24"/>
                <w:szCs w:val="24"/>
                <w:lang w:eastAsia="ru-RU"/>
              </w:rPr>
              <w:t>*10</w:t>
            </w:r>
            <w:r w:rsidRPr="005953FC">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- 6,01</w:t>
            </w:r>
            <w:r w:rsidR="00F874E6">
              <w:rPr>
                <w:rFonts w:ascii="Times New Roman" w:eastAsia="Times New Roman" w:hAnsi="Times New Roman" w:cs="Times New Roman"/>
                <w:color w:val="000000"/>
                <w:sz w:val="24"/>
                <w:szCs w:val="24"/>
                <w:lang w:eastAsia="ru-RU"/>
              </w:rPr>
              <w:t>*10</w:t>
            </w:r>
            <w:r w:rsidRPr="005953FC">
              <w:rPr>
                <w:rFonts w:ascii="Times New Roman" w:eastAsia="Times New Roman" w:hAnsi="Times New Roman" w:cs="Times New Roman"/>
                <w:color w:val="000000"/>
                <w:sz w:val="24"/>
                <w:szCs w:val="24"/>
                <w:vertAlign w:val="superscript"/>
                <w:lang w:eastAsia="ru-RU"/>
              </w:rPr>
              <w:t>-13</w:t>
            </w:r>
          </w:p>
        </w:tc>
        <w:tc>
          <w:tcPr>
            <w:tcW w:w="1118" w:type="dxa"/>
            <w:tcBorders>
              <w:top w:val="nil"/>
              <w:left w:val="nil"/>
              <w:bottom w:val="single" w:sz="4" w:space="0" w:color="auto"/>
              <w:right w:val="single" w:sz="4" w:space="0" w:color="auto"/>
            </w:tcBorders>
            <w:shd w:val="clear" w:color="auto" w:fill="auto"/>
            <w:noWrap/>
            <w:vAlign w:val="bottom"/>
            <w:hideMark/>
          </w:tcPr>
          <w:p w14:paraId="0828B0AE"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3,22</w:t>
            </w:r>
          </w:p>
        </w:tc>
        <w:tc>
          <w:tcPr>
            <w:tcW w:w="950" w:type="dxa"/>
            <w:tcBorders>
              <w:top w:val="nil"/>
              <w:left w:val="nil"/>
              <w:bottom w:val="single" w:sz="4" w:space="0" w:color="auto"/>
              <w:right w:val="single" w:sz="4" w:space="0" w:color="auto"/>
            </w:tcBorders>
            <w:shd w:val="clear" w:color="auto" w:fill="auto"/>
            <w:noWrap/>
            <w:vAlign w:val="bottom"/>
            <w:hideMark/>
          </w:tcPr>
          <w:p w14:paraId="1C0EC8BF"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0,001</w:t>
            </w:r>
          </w:p>
        </w:tc>
      </w:tr>
      <w:tr w:rsidR="00635F26" w:rsidRPr="00EB7823" w14:paraId="7088F30C" w14:textId="77777777" w:rsidTr="00A55D89">
        <w:trPr>
          <w:trHeight w:val="300"/>
        </w:trPr>
        <w:tc>
          <w:tcPr>
            <w:tcW w:w="3410" w:type="dxa"/>
            <w:tcBorders>
              <w:top w:val="nil"/>
              <w:left w:val="single" w:sz="4" w:space="0" w:color="auto"/>
              <w:bottom w:val="single" w:sz="4" w:space="0" w:color="auto"/>
              <w:right w:val="single" w:sz="4" w:space="0" w:color="auto"/>
            </w:tcBorders>
            <w:shd w:val="clear" w:color="auto" w:fill="auto"/>
            <w:noWrap/>
            <w:vAlign w:val="bottom"/>
            <w:hideMark/>
          </w:tcPr>
          <w:p w14:paraId="47DB9CB6"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LPC 16:0 * PE 18:0_20:1</w:t>
            </w:r>
          </w:p>
        </w:tc>
        <w:tc>
          <w:tcPr>
            <w:tcW w:w="1355" w:type="dxa"/>
            <w:tcBorders>
              <w:top w:val="nil"/>
              <w:left w:val="nil"/>
              <w:bottom w:val="single" w:sz="4" w:space="0" w:color="auto"/>
              <w:right w:val="single" w:sz="4" w:space="0" w:color="auto"/>
            </w:tcBorders>
            <w:shd w:val="clear" w:color="auto" w:fill="auto"/>
            <w:noWrap/>
            <w:vAlign w:val="bottom"/>
            <w:hideMark/>
          </w:tcPr>
          <w:p w14:paraId="4F17CE0E"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-1,65</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-13</w:t>
            </w:r>
          </w:p>
        </w:tc>
        <w:tc>
          <w:tcPr>
            <w:tcW w:w="2512" w:type="dxa"/>
            <w:tcBorders>
              <w:top w:val="nil"/>
              <w:left w:val="nil"/>
              <w:bottom w:val="single" w:sz="4" w:space="0" w:color="auto"/>
              <w:right w:val="single" w:sz="4" w:space="0" w:color="auto"/>
            </w:tcBorders>
            <w:shd w:val="clear" w:color="auto" w:fill="auto"/>
            <w:noWrap/>
            <w:vAlign w:val="bottom"/>
            <w:hideMark/>
          </w:tcPr>
          <w:p w14:paraId="5F48C40E"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-3,01</w:t>
            </w:r>
            <w:r w:rsidR="00F874E6">
              <w:rPr>
                <w:rFonts w:ascii="Times New Roman" w:eastAsia="Times New Roman" w:hAnsi="Times New Roman" w:cs="Times New Roman"/>
                <w:color w:val="000000"/>
                <w:sz w:val="24"/>
                <w:szCs w:val="24"/>
                <w:lang w:eastAsia="ru-RU"/>
              </w:rPr>
              <w:t>*10</w:t>
            </w:r>
            <w:r w:rsidRPr="005953FC">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-6,79</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-14</w:t>
            </w:r>
          </w:p>
        </w:tc>
        <w:tc>
          <w:tcPr>
            <w:tcW w:w="1118" w:type="dxa"/>
            <w:tcBorders>
              <w:top w:val="nil"/>
              <w:left w:val="nil"/>
              <w:bottom w:val="single" w:sz="4" w:space="0" w:color="auto"/>
              <w:right w:val="single" w:sz="4" w:space="0" w:color="auto"/>
            </w:tcBorders>
            <w:shd w:val="clear" w:color="auto" w:fill="auto"/>
            <w:noWrap/>
            <w:vAlign w:val="bottom"/>
            <w:hideMark/>
          </w:tcPr>
          <w:p w14:paraId="0596262E"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-2,86</w:t>
            </w:r>
          </w:p>
        </w:tc>
        <w:tc>
          <w:tcPr>
            <w:tcW w:w="950" w:type="dxa"/>
            <w:tcBorders>
              <w:top w:val="nil"/>
              <w:left w:val="nil"/>
              <w:bottom w:val="single" w:sz="4" w:space="0" w:color="auto"/>
              <w:right w:val="single" w:sz="4" w:space="0" w:color="auto"/>
            </w:tcBorders>
            <w:shd w:val="clear" w:color="auto" w:fill="auto"/>
            <w:noWrap/>
            <w:vAlign w:val="bottom"/>
            <w:hideMark/>
          </w:tcPr>
          <w:p w14:paraId="6C43650F"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0,004</w:t>
            </w:r>
          </w:p>
        </w:tc>
      </w:tr>
      <w:tr w:rsidR="00635F26" w:rsidRPr="00EB7823" w14:paraId="391C57C6" w14:textId="77777777" w:rsidTr="00A55D89">
        <w:trPr>
          <w:trHeight w:val="300"/>
        </w:trPr>
        <w:tc>
          <w:tcPr>
            <w:tcW w:w="3410" w:type="dxa"/>
            <w:tcBorders>
              <w:top w:val="nil"/>
              <w:left w:val="single" w:sz="4" w:space="0" w:color="auto"/>
              <w:bottom w:val="single" w:sz="4" w:space="0" w:color="auto"/>
              <w:right w:val="single" w:sz="4" w:space="0" w:color="auto"/>
            </w:tcBorders>
            <w:shd w:val="clear" w:color="auto" w:fill="auto"/>
            <w:noWrap/>
            <w:vAlign w:val="bottom"/>
            <w:hideMark/>
          </w:tcPr>
          <w:p w14:paraId="50E10447"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PC 16:0_20:3 * TG 18:1_18:1_20:1</w:t>
            </w:r>
          </w:p>
        </w:tc>
        <w:tc>
          <w:tcPr>
            <w:tcW w:w="1355" w:type="dxa"/>
            <w:tcBorders>
              <w:top w:val="nil"/>
              <w:left w:val="nil"/>
              <w:bottom w:val="single" w:sz="4" w:space="0" w:color="auto"/>
              <w:right w:val="single" w:sz="4" w:space="0" w:color="auto"/>
            </w:tcBorders>
            <w:shd w:val="clear" w:color="auto" w:fill="auto"/>
            <w:noWrap/>
            <w:vAlign w:val="bottom"/>
            <w:hideMark/>
          </w:tcPr>
          <w:p w14:paraId="636DE771"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-8,28</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-14</w:t>
            </w:r>
          </w:p>
        </w:tc>
        <w:tc>
          <w:tcPr>
            <w:tcW w:w="2512" w:type="dxa"/>
            <w:tcBorders>
              <w:top w:val="nil"/>
              <w:left w:val="nil"/>
              <w:bottom w:val="single" w:sz="4" w:space="0" w:color="auto"/>
              <w:right w:val="single" w:sz="4" w:space="0" w:color="auto"/>
            </w:tcBorders>
            <w:shd w:val="clear" w:color="auto" w:fill="auto"/>
            <w:noWrap/>
            <w:vAlign w:val="bottom"/>
            <w:hideMark/>
          </w:tcPr>
          <w:p w14:paraId="0A54B71E"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-1,77</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-1,86</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-14</w:t>
            </w:r>
          </w:p>
        </w:tc>
        <w:tc>
          <w:tcPr>
            <w:tcW w:w="1118" w:type="dxa"/>
            <w:tcBorders>
              <w:top w:val="nil"/>
              <w:left w:val="nil"/>
              <w:bottom w:val="single" w:sz="4" w:space="0" w:color="auto"/>
              <w:right w:val="single" w:sz="4" w:space="0" w:color="auto"/>
            </w:tcBorders>
            <w:shd w:val="clear" w:color="auto" w:fill="auto"/>
            <w:noWrap/>
            <w:vAlign w:val="bottom"/>
            <w:hideMark/>
          </w:tcPr>
          <w:p w14:paraId="6F019DF0"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-2,06</w:t>
            </w:r>
          </w:p>
        </w:tc>
        <w:tc>
          <w:tcPr>
            <w:tcW w:w="950" w:type="dxa"/>
            <w:tcBorders>
              <w:top w:val="nil"/>
              <w:left w:val="nil"/>
              <w:bottom w:val="single" w:sz="4" w:space="0" w:color="auto"/>
              <w:right w:val="single" w:sz="4" w:space="0" w:color="auto"/>
            </w:tcBorders>
            <w:shd w:val="clear" w:color="auto" w:fill="auto"/>
            <w:noWrap/>
            <w:vAlign w:val="bottom"/>
            <w:hideMark/>
          </w:tcPr>
          <w:p w14:paraId="2C14E831"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0,04</w:t>
            </w:r>
          </w:p>
        </w:tc>
      </w:tr>
      <w:tr w:rsidR="00635F26" w:rsidRPr="00EB7823" w14:paraId="7400E372" w14:textId="77777777" w:rsidTr="00A55D89">
        <w:trPr>
          <w:trHeight w:val="300"/>
        </w:trPr>
        <w:tc>
          <w:tcPr>
            <w:tcW w:w="3410" w:type="dxa"/>
            <w:tcBorders>
              <w:top w:val="nil"/>
              <w:left w:val="single" w:sz="4" w:space="0" w:color="auto"/>
              <w:bottom w:val="single" w:sz="4" w:space="0" w:color="auto"/>
              <w:right w:val="single" w:sz="4" w:space="0" w:color="auto"/>
            </w:tcBorders>
            <w:shd w:val="clear" w:color="auto" w:fill="auto"/>
            <w:noWrap/>
            <w:vAlign w:val="bottom"/>
            <w:hideMark/>
          </w:tcPr>
          <w:p w14:paraId="0F6014B5"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PC 16:0_16:0 * SM d18:1/18:3</w:t>
            </w:r>
          </w:p>
        </w:tc>
        <w:tc>
          <w:tcPr>
            <w:tcW w:w="1355" w:type="dxa"/>
            <w:tcBorders>
              <w:top w:val="nil"/>
              <w:left w:val="nil"/>
              <w:bottom w:val="single" w:sz="4" w:space="0" w:color="auto"/>
              <w:right w:val="single" w:sz="4" w:space="0" w:color="auto"/>
            </w:tcBorders>
            <w:shd w:val="clear" w:color="auto" w:fill="auto"/>
            <w:noWrap/>
            <w:vAlign w:val="bottom"/>
            <w:hideMark/>
          </w:tcPr>
          <w:p w14:paraId="74072C0F"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-1,31</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-13</w:t>
            </w:r>
          </w:p>
        </w:tc>
        <w:tc>
          <w:tcPr>
            <w:tcW w:w="2512" w:type="dxa"/>
            <w:tcBorders>
              <w:top w:val="nil"/>
              <w:left w:val="nil"/>
              <w:bottom w:val="single" w:sz="4" w:space="0" w:color="auto"/>
              <w:right w:val="single" w:sz="4" w:space="0" w:color="auto"/>
            </w:tcBorders>
            <w:shd w:val="clear" w:color="auto" w:fill="auto"/>
            <w:noWrap/>
            <w:vAlign w:val="bottom"/>
            <w:hideMark/>
          </w:tcPr>
          <w:p w14:paraId="52322027"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-2,63</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-3,11</w:t>
            </w:r>
            <w:r w:rsidR="00F874E6">
              <w:rPr>
                <w:rFonts w:ascii="Times New Roman" w:eastAsia="Times New Roman" w:hAnsi="Times New Roman" w:cs="Times New Roman"/>
                <w:color w:val="000000"/>
                <w:sz w:val="24"/>
                <w:szCs w:val="24"/>
                <w:lang w:eastAsia="ru-RU"/>
              </w:rPr>
              <w:t>*10</w:t>
            </w:r>
            <w:r w:rsidRPr="00F874E6">
              <w:rPr>
                <w:rFonts w:ascii="Times New Roman" w:eastAsia="Times New Roman" w:hAnsi="Times New Roman" w:cs="Times New Roman"/>
                <w:color w:val="000000"/>
                <w:sz w:val="24"/>
                <w:szCs w:val="24"/>
                <w:vertAlign w:val="superscript"/>
                <w:lang w:eastAsia="ru-RU"/>
              </w:rPr>
              <w:t>-14</w:t>
            </w:r>
          </w:p>
        </w:tc>
        <w:tc>
          <w:tcPr>
            <w:tcW w:w="1118" w:type="dxa"/>
            <w:tcBorders>
              <w:top w:val="nil"/>
              <w:left w:val="nil"/>
              <w:bottom w:val="single" w:sz="4" w:space="0" w:color="auto"/>
              <w:right w:val="single" w:sz="4" w:space="0" w:color="auto"/>
            </w:tcBorders>
            <w:shd w:val="clear" w:color="auto" w:fill="auto"/>
            <w:noWrap/>
            <w:vAlign w:val="bottom"/>
            <w:hideMark/>
          </w:tcPr>
          <w:p w14:paraId="680856CD"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-2,29</w:t>
            </w:r>
          </w:p>
        </w:tc>
        <w:tc>
          <w:tcPr>
            <w:tcW w:w="950" w:type="dxa"/>
            <w:tcBorders>
              <w:top w:val="nil"/>
              <w:left w:val="nil"/>
              <w:bottom w:val="single" w:sz="4" w:space="0" w:color="auto"/>
              <w:right w:val="single" w:sz="4" w:space="0" w:color="auto"/>
            </w:tcBorders>
            <w:shd w:val="clear" w:color="auto" w:fill="auto"/>
            <w:noWrap/>
            <w:vAlign w:val="bottom"/>
            <w:hideMark/>
          </w:tcPr>
          <w:p w14:paraId="22F6E020"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0,02</w:t>
            </w:r>
          </w:p>
        </w:tc>
      </w:tr>
      <w:bookmarkEnd w:id="3"/>
    </w:tbl>
    <w:p w14:paraId="6122729D" w14:textId="77777777" w:rsidR="00635F26" w:rsidRPr="00EB7823" w:rsidRDefault="00635F26" w:rsidP="00635F26">
      <w:pPr>
        <w:spacing w:after="0" w:line="276" w:lineRule="auto"/>
        <w:rPr>
          <w:rFonts w:ascii="Times New Roman" w:eastAsia="Calibri" w:hAnsi="Times New Roman" w:cs="Times New Roman"/>
          <w:sz w:val="24"/>
          <w:szCs w:val="24"/>
          <w:lang w:val="en-US"/>
        </w:rPr>
      </w:pPr>
    </w:p>
    <w:p w14:paraId="0193E7F3" w14:textId="7DCABFF6" w:rsidR="00635F26" w:rsidRPr="00101A8F" w:rsidRDefault="00101A8F" w:rsidP="00635F26">
      <w:pPr>
        <w:spacing w:after="0" w:line="360" w:lineRule="auto"/>
        <w:jc w:val="both"/>
        <w:rPr>
          <w:rFonts w:ascii="Times New Roman" w:eastAsia="Calibri" w:hAnsi="Times New Roman" w:cs="Times New Roman"/>
          <w:sz w:val="24"/>
          <w:szCs w:val="24"/>
          <w:lang w:val="en-US"/>
        </w:rPr>
      </w:pPr>
      <w:r w:rsidRPr="00101A8F">
        <w:rPr>
          <w:rFonts w:ascii="Times New Roman" w:eastAsia="Calibri" w:hAnsi="Times New Roman" w:cs="Times New Roman"/>
          <w:sz w:val="24"/>
          <w:szCs w:val="24"/>
          <w:lang w:val="be-BY"/>
        </w:rPr>
        <w:lastRenderedPageBreak/>
        <w:t>Table 8S. Model variables for determining MPS in a child, in a control group of patients according to the plasma metabolomic profile.</w:t>
      </w:r>
    </w:p>
    <w:tbl>
      <w:tblPr>
        <w:tblW w:w="9345" w:type="dxa"/>
        <w:tblLook w:val="04A0" w:firstRow="1" w:lastRow="0" w:firstColumn="1" w:lastColumn="0" w:noHBand="0" w:noVBand="1"/>
      </w:tblPr>
      <w:tblGrid>
        <w:gridCol w:w="3410"/>
        <w:gridCol w:w="1354"/>
        <w:gridCol w:w="2611"/>
        <w:gridCol w:w="1260"/>
        <w:gridCol w:w="710"/>
      </w:tblGrid>
      <w:tr w:rsidR="00635F26" w:rsidRPr="00EB7823" w14:paraId="142D2B24" w14:textId="77777777" w:rsidTr="005953FC">
        <w:trPr>
          <w:trHeight w:val="300"/>
        </w:trPr>
        <w:tc>
          <w:tcPr>
            <w:tcW w:w="3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612DF" w14:textId="57FE732E" w:rsidR="00635F26" w:rsidRPr="00EB7823" w:rsidRDefault="00101A8F"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Variable</w:t>
            </w:r>
            <w:proofErr w:type="spellEnd"/>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14:paraId="0F7EB455"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β</w:t>
            </w:r>
          </w:p>
        </w:tc>
        <w:tc>
          <w:tcPr>
            <w:tcW w:w="2611" w:type="dxa"/>
            <w:tcBorders>
              <w:top w:val="single" w:sz="4" w:space="0" w:color="auto"/>
              <w:left w:val="nil"/>
              <w:bottom w:val="single" w:sz="4" w:space="0" w:color="auto"/>
              <w:right w:val="single" w:sz="4" w:space="0" w:color="auto"/>
            </w:tcBorders>
            <w:shd w:val="clear" w:color="auto" w:fill="auto"/>
            <w:noWrap/>
            <w:vAlign w:val="bottom"/>
            <w:hideMark/>
          </w:tcPr>
          <w:p w14:paraId="0AD8CC27" w14:textId="2380BD26" w:rsidR="00635F26" w:rsidRPr="00EB7823" w:rsidRDefault="00101A8F" w:rsidP="00A55D89">
            <w:pPr>
              <w:spacing w:after="0" w:line="276"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val="en-US" w:eastAsia="ru-RU"/>
              </w:rPr>
              <w:t>DI</w:t>
            </w:r>
            <w:r w:rsidR="00635F26" w:rsidRPr="00EB7823">
              <w:rPr>
                <w:rFonts w:ascii="Times New Roman" w:eastAsia="Times New Roman" w:hAnsi="Times New Roman" w:cs="Times New Roman"/>
                <w:color w:val="000000"/>
                <w:sz w:val="24"/>
                <w:szCs w:val="24"/>
                <w:lang w:eastAsia="ru-RU"/>
              </w:rPr>
              <w:t xml:space="preserve">  β</w:t>
            </w:r>
            <w:proofErr w:type="gramEnd"/>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A1CB6E4" w14:textId="6679B071" w:rsidR="00635F26" w:rsidRPr="00EB7823" w:rsidRDefault="00101A8F" w:rsidP="00A55D89">
            <w:pPr>
              <w:spacing w:after="0" w:line="276" w:lineRule="auto"/>
              <w:rPr>
                <w:rFonts w:ascii="Times New Roman" w:eastAsia="Times New Roman" w:hAnsi="Times New Roman" w:cs="Times New Roman"/>
                <w:color w:val="000000"/>
                <w:sz w:val="24"/>
                <w:szCs w:val="24"/>
                <w:lang w:eastAsia="ru-RU"/>
              </w:rPr>
            </w:pPr>
            <w:proofErr w:type="spellStart"/>
            <w:r w:rsidRPr="00AB7C88">
              <w:rPr>
                <w:rFonts w:ascii="Times New Roman" w:eastAsia="Times New Roman" w:hAnsi="Times New Roman" w:cs="Times New Roman"/>
                <w:color w:val="000000"/>
                <w:sz w:val="24"/>
                <w:szCs w:val="24"/>
                <w:lang w:eastAsia="ru-RU"/>
              </w:rPr>
              <w:t>Wald</w:t>
            </w:r>
            <w:proofErr w:type="spellEnd"/>
            <w:r w:rsidRPr="00AB7C88">
              <w:rPr>
                <w:rFonts w:ascii="Times New Roman" w:eastAsia="Times New Roman" w:hAnsi="Times New Roman" w:cs="Times New Roman"/>
                <w:color w:val="000000"/>
                <w:sz w:val="24"/>
                <w:szCs w:val="24"/>
                <w:lang w:eastAsia="ru-RU"/>
              </w:rPr>
              <w:t xml:space="preserve"> </w:t>
            </w:r>
            <w:proofErr w:type="spellStart"/>
            <w:r w:rsidRPr="00AB7C88">
              <w:rPr>
                <w:rFonts w:ascii="Times New Roman" w:eastAsia="Times New Roman" w:hAnsi="Times New Roman" w:cs="Times New Roman"/>
                <w:color w:val="000000"/>
                <w:sz w:val="24"/>
                <w:szCs w:val="24"/>
                <w:lang w:eastAsia="ru-RU"/>
              </w:rPr>
              <w:t>criterion</w:t>
            </w:r>
            <w:proofErr w:type="spellEnd"/>
          </w:p>
        </w:tc>
        <w:tc>
          <w:tcPr>
            <w:tcW w:w="710" w:type="dxa"/>
            <w:tcBorders>
              <w:top w:val="single" w:sz="4" w:space="0" w:color="auto"/>
              <w:left w:val="nil"/>
              <w:bottom w:val="single" w:sz="4" w:space="0" w:color="auto"/>
              <w:right w:val="single" w:sz="4" w:space="0" w:color="auto"/>
            </w:tcBorders>
            <w:shd w:val="clear" w:color="auto" w:fill="auto"/>
            <w:noWrap/>
            <w:vAlign w:val="bottom"/>
            <w:hideMark/>
          </w:tcPr>
          <w:p w14:paraId="7AA12C4B"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w:t>
            </w:r>
          </w:p>
        </w:tc>
      </w:tr>
      <w:tr w:rsidR="00635F26" w:rsidRPr="00EB7823" w14:paraId="0B2EB6FA" w14:textId="77777777" w:rsidTr="005953FC">
        <w:trPr>
          <w:trHeight w:val="300"/>
        </w:trPr>
        <w:tc>
          <w:tcPr>
            <w:tcW w:w="3410" w:type="dxa"/>
            <w:tcBorders>
              <w:top w:val="nil"/>
              <w:left w:val="single" w:sz="4" w:space="0" w:color="auto"/>
              <w:bottom w:val="single" w:sz="4" w:space="0" w:color="auto"/>
              <w:right w:val="single" w:sz="4" w:space="0" w:color="auto"/>
            </w:tcBorders>
            <w:shd w:val="clear" w:color="auto" w:fill="auto"/>
            <w:noWrap/>
            <w:vAlign w:val="bottom"/>
            <w:hideMark/>
          </w:tcPr>
          <w:p w14:paraId="23DCBB27" w14:textId="3ED23E52" w:rsidR="00635F26" w:rsidRPr="00101A8F" w:rsidRDefault="00101A8F" w:rsidP="00A55D89">
            <w:pPr>
              <w:spacing w:after="0" w:line="276"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Free term</w:t>
            </w:r>
          </w:p>
        </w:tc>
        <w:tc>
          <w:tcPr>
            <w:tcW w:w="1354" w:type="dxa"/>
            <w:tcBorders>
              <w:top w:val="nil"/>
              <w:left w:val="nil"/>
              <w:bottom w:val="single" w:sz="4" w:space="0" w:color="auto"/>
              <w:right w:val="single" w:sz="4" w:space="0" w:color="auto"/>
            </w:tcBorders>
            <w:shd w:val="clear" w:color="auto" w:fill="auto"/>
            <w:noWrap/>
            <w:vAlign w:val="bottom"/>
            <w:hideMark/>
          </w:tcPr>
          <w:p w14:paraId="66048E0C"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-20,04</w:t>
            </w:r>
          </w:p>
        </w:tc>
        <w:tc>
          <w:tcPr>
            <w:tcW w:w="2611" w:type="dxa"/>
            <w:tcBorders>
              <w:top w:val="nil"/>
              <w:left w:val="nil"/>
              <w:bottom w:val="single" w:sz="4" w:space="0" w:color="auto"/>
              <w:right w:val="single" w:sz="4" w:space="0" w:color="auto"/>
            </w:tcBorders>
            <w:shd w:val="clear" w:color="auto" w:fill="auto"/>
            <w:noWrap/>
            <w:vAlign w:val="bottom"/>
            <w:hideMark/>
          </w:tcPr>
          <w:p w14:paraId="57CA5C1E"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-42,68 - -7,67</w:t>
            </w:r>
          </w:p>
        </w:tc>
        <w:tc>
          <w:tcPr>
            <w:tcW w:w="1260" w:type="dxa"/>
            <w:tcBorders>
              <w:top w:val="nil"/>
              <w:left w:val="nil"/>
              <w:bottom w:val="single" w:sz="4" w:space="0" w:color="auto"/>
              <w:right w:val="single" w:sz="4" w:space="0" w:color="auto"/>
            </w:tcBorders>
            <w:shd w:val="clear" w:color="auto" w:fill="auto"/>
            <w:noWrap/>
            <w:vAlign w:val="bottom"/>
            <w:hideMark/>
          </w:tcPr>
          <w:p w14:paraId="093CCB1C"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-2,29</w:t>
            </w:r>
          </w:p>
        </w:tc>
        <w:tc>
          <w:tcPr>
            <w:tcW w:w="710" w:type="dxa"/>
            <w:tcBorders>
              <w:top w:val="nil"/>
              <w:left w:val="nil"/>
              <w:bottom w:val="single" w:sz="4" w:space="0" w:color="auto"/>
              <w:right w:val="single" w:sz="4" w:space="0" w:color="auto"/>
            </w:tcBorders>
            <w:shd w:val="clear" w:color="auto" w:fill="auto"/>
            <w:noWrap/>
            <w:vAlign w:val="bottom"/>
            <w:hideMark/>
          </w:tcPr>
          <w:p w14:paraId="7C48AD56"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0,02</w:t>
            </w:r>
          </w:p>
        </w:tc>
      </w:tr>
      <w:tr w:rsidR="00635F26" w:rsidRPr="00EB7823" w14:paraId="3DEA51F5" w14:textId="77777777" w:rsidTr="005953FC">
        <w:trPr>
          <w:trHeight w:val="300"/>
        </w:trPr>
        <w:tc>
          <w:tcPr>
            <w:tcW w:w="3410" w:type="dxa"/>
            <w:tcBorders>
              <w:top w:val="nil"/>
              <w:left w:val="single" w:sz="4" w:space="0" w:color="auto"/>
              <w:bottom w:val="single" w:sz="4" w:space="0" w:color="auto"/>
              <w:right w:val="single" w:sz="4" w:space="0" w:color="auto"/>
            </w:tcBorders>
            <w:shd w:val="clear" w:color="auto" w:fill="auto"/>
            <w:noWrap/>
            <w:vAlign w:val="bottom"/>
            <w:hideMark/>
          </w:tcPr>
          <w:p w14:paraId="1A2E5CAE"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PC 18:2_18:2 *</w:t>
            </w:r>
          </w:p>
          <w:p w14:paraId="7FA63A1A"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 xml:space="preserve"> </w:t>
            </w:r>
            <w:proofErr w:type="spellStart"/>
            <w:r w:rsidRPr="00EB7823">
              <w:rPr>
                <w:rFonts w:ascii="Times New Roman" w:eastAsia="Times New Roman" w:hAnsi="Times New Roman" w:cs="Times New Roman"/>
                <w:color w:val="000000"/>
                <w:sz w:val="24"/>
                <w:szCs w:val="24"/>
                <w:lang w:eastAsia="ru-RU"/>
              </w:rPr>
              <w:t>OxCL</w:t>
            </w:r>
            <w:proofErr w:type="spellEnd"/>
            <w:r w:rsidRPr="00EB7823">
              <w:rPr>
                <w:rFonts w:ascii="Times New Roman" w:eastAsia="Times New Roman" w:hAnsi="Times New Roman" w:cs="Times New Roman"/>
                <w:color w:val="000000"/>
                <w:sz w:val="24"/>
                <w:szCs w:val="24"/>
                <w:lang w:eastAsia="ru-RU"/>
              </w:rPr>
              <w:t xml:space="preserve"> 18:2_22:6_18:3_22:5(OOH)2</w:t>
            </w:r>
          </w:p>
        </w:tc>
        <w:tc>
          <w:tcPr>
            <w:tcW w:w="1354" w:type="dxa"/>
            <w:tcBorders>
              <w:top w:val="nil"/>
              <w:left w:val="nil"/>
              <w:bottom w:val="single" w:sz="4" w:space="0" w:color="auto"/>
              <w:right w:val="single" w:sz="4" w:space="0" w:color="auto"/>
            </w:tcBorders>
            <w:shd w:val="clear" w:color="auto" w:fill="auto"/>
            <w:noWrap/>
            <w:vAlign w:val="bottom"/>
            <w:hideMark/>
          </w:tcPr>
          <w:p w14:paraId="270FEECF"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3,33</w:t>
            </w:r>
            <w:r w:rsidR="005953FC">
              <w:rPr>
                <w:rFonts w:ascii="Times New Roman" w:eastAsia="Times New Roman" w:hAnsi="Times New Roman" w:cs="Times New Roman"/>
                <w:color w:val="000000"/>
                <w:sz w:val="24"/>
                <w:szCs w:val="24"/>
                <w:lang w:eastAsia="ru-RU"/>
              </w:rPr>
              <w:t>*10</w:t>
            </w:r>
            <w:r w:rsidRPr="005953FC">
              <w:rPr>
                <w:rFonts w:ascii="Times New Roman" w:eastAsia="Times New Roman" w:hAnsi="Times New Roman" w:cs="Times New Roman"/>
                <w:color w:val="000000"/>
                <w:sz w:val="24"/>
                <w:szCs w:val="24"/>
                <w:vertAlign w:val="superscript"/>
                <w:lang w:eastAsia="ru-RU"/>
              </w:rPr>
              <w:t>-13</w:t>
            </w:r>
          </w:p>
        </w:tc>
        <w:tc>
          <w:tcPr>
            <w:tcW w:w="2611" w:type="dxa"/>
            <w:tcBorders>
              <w:top w:val="nil"/>
              <w:left w:val="nil"/>
              <w:bottom w:val="single" w:sz="4" w:space="0" w:color="auto"/>
              <w:right w:val="single" w:sz="4" w:space="0" w:color="auto"/>
            </w:tcBorders>
            <w:shd w:val="clear" w:color="auto" w:fill="auto"/>
            <w:noWrap/>
            <w:vAlign w:val="bottom"/>
            <w:hideMark/>
          </w:tcPr>
          <w:p w14:paraId="29493C50"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1,32</w:t>
            </w:r>
            <w:r w:rsidR="005953FC">
              <w:rPr>
                <w:rFonts w:ascii="Times New Roman" w:eastAsia="Times New Roman" w:hAnsi="Times New Roman" w:cs="Times New Roman"/>
                <w:color w:val="000000"/>
                <w:sz w:val="24"/>
                <w:szCs w:val="24"/>
                <w:lang w:eastAsia="ru-RU"/>
              </w:rPr>
              <w:t>*10</w:t>
            </w:r>
            <w:r w:rsidRPr="005953FC">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w:t>
            </w:r>
            <w:r w:rsidR="005953FC">
              <w:rPr>
                <w:rFonts w:ascii="Times New Roman" w:eastAsia="Times New Roman" w:hAnsi="Times New Roman" w:cs="Times New Roman"/>
                <w:color w:val="000000"/>
                <w:sz w:val="24"/>
                <w:szCs w:val="24"/>
                <w:lang w:val="be-BY" w:eastAsia="ru-RU"/>
              </w:rPr>
              <w:t>-</w:t>
            </w:r>
            <w:r w:rsidRPr="00EB7823">
              <w:rPr>
                <w:rFonts w:ascii="Times New Roman" w:eastAsia="Times New Roman" w:hAnsi="Times New Roman" w:cs="Times New Roman"/>
                <w:color w:val="000000"/>
                <w:sz w:val="24"/>
                <w:szCs w:val="24"/>
                <w:lang w:eastAsia="ru-RU"/>
              </w:rPr>
              <w:t>- 6,98</w:t>
            </w:r>
            <w:r w:rsidR="005953FC">
              <w:rPr>
                <w:rFonts w:ascii="Times New Roman" w:eastAsia="Times New Roman" w:hAnsi="Times New Roman" w:cs="Times New Roman"/>
                <w:color w:val="000000"/>
                <w:sz w:val="24"/>
                <w:szCs w:val="24"/>
                <w:lang w:eastAsia="ru-RU"/>
              </w:rPr>
              <w:t>*10</w:t>
            </w:r>
            <w:r w:rsidRPr="005953FC">
              <w:rPr>
                <w:rFonts w:ascii="Times New Roman" w:eastAsia="Times New Roman" w:hAnsi="Times New Roman" w:cs="Times New Roman"/>
                <w:color w:val="000000"/>
                <w:sz w:val="24"/>
                <w:szCs w:val="24"/>
                <w:vertAlign w:val="superscript"/>
                <w:lang w:eastAsia="ru-RU"/>
              </w:rPr>
              <w:t>-13</w:t>
            </w:r>
          </w:p>
        </w:tc>
        <w:tc>
          <w:tcPr>
            <w:tcW w:w="1260" w:type="dxa"/>
            <w:tcBorders>
              <w:top w:val="nil"/>
              <w:left w:val="nil"/>
              <w:bottom w:val="single" w:sz="4" w:space="0" w:color="auto"/>
              <w:right w:val="single" w:sz="4" w:space="0" w:color="auto"/>
            </w:tcBorders>
            <w:shd w:val="clear" w:color="auto" w:fill="auto"/>
            <w:noWrap/>
            <w:vAlign w:val="bottom"/>
            <w:hideMark/>
          </w:tcPr>
          <w:p w14:paraId="799B9CFB"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2,36</w:t>
            </w:r>
          </w:p>
        </w:tc>
        <w:tc>
          <w:tcPr>
            <w:tcW w:w="710" w:type="dxa"/>
            <w:tcBorders>
              <w:top w:val="nil"/>
              <w:left w:val="nil"/>
              <w:bottom w:val="single" w:sz="4" w:space="0" w:color="auto"/>
              <w:right w:val="single" w:sz="4" w:space="0" w:color="auto"/>
            </w:tcBorders>
            <w:shd w:val="clear" w:color="auto" w:fill="auto"/>
            <w:noWrap/>
            <w:vAlign w:val="bottom"/>
            <w:hideMark/>
          </w:tcPr>
          <w:p w14:paraId="61E233CE"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0,02</w:t>
            </w:r>
          </w:p>
        </w:tc>
      </w:tr>
      <w:tr w:rsidR="00635F26" w:rsidRPr="00EB7823" w14:paraId="4C17F5D4" w14:textId="77777777" w:rsidTr="005953FC">
        <w:trPr>
          <w:trHeight w:val="300"/>
        </w:trPr>
        <w:tc>
          <w:tcPr>
            <w:tcW w:w="3410" w:type="dxa"/>
            <w:tcBorders>
              <w:top w:val="nil"/>
              <w:left w:val="single" w:sz="4" w:space="0" w:color="auto"/>
              <w:bottom w:val="single" w:sz="4" w:space="0" w:color="auto"/>
              <w:right w:val="single" w:sz="4" w:space="0" w:color="auto"/>
            </w:tcBorders>
            <w:shd w:val="clear" w:color="auto" w:fill="auto"/>
            <w:noWrap/>
            <w:vAlign w:val="bottom"/>
            <w:hideMark/>
          </w:tcPr>
          <w:p w14:paraId="615701F6"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PC 18:0_18:2 * PC O-18:0/18:1</w:t>
            </w:r>
          </w:p>
        </w:tc>
        <w:tc>
          <w:tcPr>
            <w:tcW w:w="1354" w:type="dxa"/>
            <w:tcBorders>
              <w:top w:val="nil"/>
              <w:left w:val="nil"/>
              <w:bottom w:val="single" w:sz="4" w:space="0" w:color="auto"/>
              <w:right w:val="single" w:sz="4" w:space="0" w:color="auto"/>
            </w:tcBorders>
            <w:shd w:val="clear" w:color="auto" w:fill="auto"/>
            <w:noWrap/>
            <w:vAlign w:val="bottom"/>
            <w:hideMark/>
          </w:tcPr>
          <w:p w14:paraId="61F33207"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-1,81</w:t>
            </w:r>
            <w:r w:rsidR="005953FC">
              <w:rPr>
                <w:rFonts w:ascii="Times New Roman" w:eastAsia="Times New Roman" w:hAnsi="Times New Roman" w:cs="Times New Roman"/>
                <w:color w:val="000000"/>
                <w:sz w:val="24"/>
                <w:szCs w:val="24"/>
                <w:lang w:eastAsia="ru-RU"/>
              </w:rPr>
              <w:t>*10</w:t>
            </w:r>
            <w:r w:rsidRPr="00EB7823">
              <w:rPr>
                <w:rFonts w:ascii="Times New Roman" w:eastAsia="Times New Roman" w:hAnsi="Times New Roman" w:cs="Times New Roman"/>
                <w:color w:val="000000"/>
                <w:sz w:val="24"/>
                <w:szCs w:val="24"/>
                <w:lang w:eastAsia="ru-RU"/>
              </w:rPr>
              <w:t>-</w:t>
            </w:r>
            <w:r w:rsidRPr="005953FC">
              <w:rPr>
                <w:rFonts w:ascii="Times New Roman" w:eastAsia="Times New Roman" w:hAnsi="Times New Roman" w:cs="Times New Roman"/>
                <w:color w:val="000000"/>
                <w:sz w:val="24"/>
                <w:szCs w:val="24"/>
                <w:vertAlign w:val="superscript"/>
                <w:lang w:eastAsia="ru-RU"/>
              </w:rPr>
              <w:t>13</w:t>
            </w:r>
          </w:p>
        </w:tc>
        <w:tc>
          <w:tcPr>
            <w:tcW w:w="2611" w:type="dxa"/>
            <w:tcBorders>
              <w:top w:val="nil"/>
              <w:left w:val="nil"/>
              <w:bottom w:val="single" w:sz="4" w:space="0" w:color="auto"/>
              <w:right w:val="single" w:sz="4" w:space="0" w:color="auto"/>
            </w:tcBorders>
            <w:shd w:val="clear" w:color="auto" w:fill="auto"/>
            <w:noWrap/>
            <w:vAlign w:val="bottom"/>
            <w:hideMark/>
          </w:tcPr>
          <w:p w14:paraId="49D31374" w14:textId="77777777" w:rsidR="00635F26" w:rsidRPr="00EB7823" w:rsidRDefault="00635F26" w:rsidP="00A55D89">
            <w:pPr>
              <w:spacing w:after="0" w:line="276" w:lineRule="auto"/>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-3,90</w:t>
            </w:r>
            <w:r w:rsidR="005953FC">
              <w:rPr>
                <w:rFonts w:ascii="Times New Roman" w:eastAsia="Times New Roman" w:hAnsi="Times New Roman" w:cs="Times New Roman"/>
                <w:color w:val="000000"/>
                <w:sz w:val="24"/>
                <w:szCs w:val="24"/>
                <w:lang w:eastAsia="ru-RU"/>
              </w:rPr>
              <w:t>*10</w:t>
            </w:r>
            <w:r w:rsidRPr="005953FC">
              <w:rPr>
                <w:rFonts w:ascii="Times New Roman" w:eastAsia="Times New Roman" w:hAnsi="Times New Roman" w:cs="Times New Roman"/>
                <w:color w:val="000000"/>
                <w:sz w:val="24"/>
                <w:szCs w:val="24"/>
                <w:vertAlign w:val="superscript"/>
                <w:lang w:eastAsia="ru-RU"/>
              </w:rPr>
              <w:t>-13</w:t>
            </w:r>
            <w:r w:rsidRPr="00EB7823">
              <w:rPr>
                <w:rFonts w:ascii="Times New Roman" w:eastAsia="Times New Roman" w:hAnsi="Times New Roman" w:cs="Times New Roman"/>
                <w:color w:val="000000"/>
                <w:sz w:val="24"/>
                <w:szCs w:val="24"/>
                <w:lang w:eastAsia="ru-RU"/>
              </w:rPr>
              <w:t xml:space="preserve"> - -6,21</w:t>
            </w:r>
            <w:r w:rsidR="005953FC">
              <w:rPr>
                <w:rFonts w:ascii="Times New Roman" w:eastAsia="Times New Roman" w:hAnsi="Times New Roman" w:cs="Times New Roman"/>
                <w:color w:val="000000"/>
                <w:sz w:val="24"/>
                <w:szCs w:val="24"/>
                <w:lang w:eastAsia="ru-RU"/>
              </w:rPr>
              <w:t>*10</w:t>
            </w:r>
            <w:r w:rsidRPr="005953FC">
              <w:rPr>
                <w:rFonts w:ascii="Times New Roman" w:eastAsia="Times New Roman" w:hAnsi="Times New Roman" w:cs="Times New Roman"/>
                <w:color w:val="000000"/>
                <w:sz w:val="24"/>
                <w:szCs w:val="24"/>
                <w:vertAlign w:val="superscript"/>
                <w:lang w:eastAsia="ru-RU"/>
              </w:rPr>
              <w:t>-14</w:t>
            </w:r>
          </w:p>
        </w:tc>
        <w:tc>
          <w:tcPr>
            <w:tcW w:w="1260" w:type="dxa"/>
            <w:tcBorders>
              <w:top w:val="nil"/>
              <w:left w:val="nil"/>
              <w:bottom w:val="single" w:sz="4" w:space="0" w:color="auto"/>
              <w:right w:val="single" w:sz="4" w:space="0" w:color="auto"/>
            </w:tcBorders>
            <w:shd w:val="clear" w:color="auto" w:fill="auto"/>
            <w:noWrap/>
            <w:vAlign w:val="bottom"/>
            <w:hideMark/>
          </w:tcPr>
          <w:p w14:paraId="419E2BF9"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-2,31</w:t>
            </w:r>
          </w:p>
        </w:tc>
        <w:tc>
          <w:tcPr>
            <w:tcW w:w="710" w:type="dxa"/>
            <w:tcBorders>
              <w:top w:val="nil"/>
              <w:left w:val="nil"/>
              <w:bottom w:val="single" w:sz="4" w:space="0" w:color="auto"/>
              <w:right w:val="single" w:sz="4" w:space="0" w:color="auto"/>
            </w:tcBorders>
            <w:shd w:val="clear" w:color="auto" w:fill="auto"/>
            <w:noWrap/>
            <w:vAlign w:val="bottom"/>
            <w:hideMark/>
          </w:tcPr>
          <w:p w14:paraId="6C09B955" w14:textId="77777777" w:rsidR="00635F26" w:rsidRPr="00EB7823" w:rsidRDefault="00635F26" w:rsidP="00A55D89">
            <w:pPr>
              <w:spacing w:after="0" w:line="276" w:lineRule="auto"/>
              <w:jc w:val="right"/>
              <w:rPr>
                <w:rFonts w:ascii="Times New Roman" w:eastAsia="Times New Roman" w:hAnsi="Times New Roman" w:cs="Times New Roman"/>
                <w:color w:val="000000"/>
                <w:sz w:val="24"/>
                <w:szCs w:val="24"/>
                <w:lang w:eastAsia="ru-RU"/>
              </w:rPr>
            </w:pPr>
            <w:r w:rsidRPr="00EB7823">
              <w:rPr>
                <w:rFonts w:ascii="Times New Roman" w:eastAsia="Times New Roman" w:hAnsi="Times New Roman" w:cs="Times New Roman"/>
                <w:color w:val="000000"/>
                <w:sz w:val="24"/>
                <w:szCs w:val="24"/>
                <w:lang w:eastAsia="ru-RU"/>
              </w:rPr>
              <w:t>0,02</w:t>
            </w:r>
          </w:p>
        </w:tc>
      </w:tr>
    </w:tbl>
    <w:p w14:paraId="4E3E9AE9" w14:textId="77777777" w:rsidR="00877066" w:rsidRDefault="00877066"/>
    <w:p w14:paraId="52C9AEC4" w14:textId="77777777" w:rsidR="00877066" w:rsidRDefault="00877066"/>
    <w:p w14:paraId="1E42720B" w14:textId="77777777" w:rsidR="00886982" w:rsidRPr="00886982" w:rsidRDefault="00886982" w:rsidP="00886982">
      <w:pPr>
        <w:spacing w:line="240" w:lineRule="auto"/>
        <w:ind w:left="-1134" w:right="-284"/>
        <w:rPr>
          <w:b/>
          <w:highlight w:val="lightGray"/>
        </w:rPr>
      </w:pPr>
      <w:r w:rsidRPr="00886982">
        <w:rPr>
          <w:b/>
          <w:noProof/>
          <w:highlight w:val="lightGray"/>
          <w:lang w:eastAsia="ru-RU"/>
        </w:rPr>
        <w:drawing>
          <wp:inline distT="0" distB="0" distL="0" distR="0" wp14:anchorId="45090B20" wp14:editId="06FC9CAD">
            <wp:extent cx="6786182" cy="3275938"/>
            <wp:effectExtent l="0" t="0" r="0" b="127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igure 2S-lipids.png"/>
                    <pic:cNvPicPr/>
                  </pic:nvPicPr>
                  <pic:blipFill>
                    <a:blip r:embed="rId4">
                      <a:extLst>
                        <a:ext uri="{28A0092B-C50C-407E-A947-70E740481C1C}">
                          <a14:useLocalDpi xmlns:a14="http://schemas.microsoft.com/office/drawing/2010/main" val="0"/>
                        </a:ext>
                      </a:extLst>
                    </a:blip>
                    <a:stretch>
                      <a:fillRect/>
                    </a:stretch>
                  </pic:blipFill>
                  <pic:spPr>
                    <a:xfrm>
                      <a:off x="0" y="0"/>
                      <a:ext cx="6809230" cy="3287064"/>
                    </a:xfrm>
                    <a:prstGeom prst="rect">
                      <a:avLst/>
                    </a:prstGeom>
                  </pic:spPr>
                </pic:pic>
              </a:graphicData>
            </a:graphic>
          </wp:inline>
        </w:drawing>
      </w:r>
    </w:p>
    <w:p w14:paraId="761DC57E" w14:textId="77777777" w:rsidR="00886982" w:rsidRDefault="00F10577" w:rsidP="00886982">
      <w:pPr>
        <w:pStyle w:val="1"/>
      </w:pPr>
      <w:bookmarkStart w:id="4" w:name="_Toc136301730"/>
      <w:r>
        <w:rPr>
          <w:highlight w:val="lightGray"/>
        </w:rPr>
        <w:t xml:space="preserve">Figure </w:t>
      </w:r>
      <w:r w:rsidR="00886982" w:rsidRPr="005451B1">
        <w:rPr>
          <w:highlight w:val="lightGray"/>
        </w:rPr>
        <w:t>1</w:t>
      </w:r>
      <w:r>
        <w:rPr>
          <w:highlight w:val="lightGray"/>
        </w:rPr>
        <w:t>S</w:t>
      </w:r>
      <w:r w:rsidR="00886982" w:rsidRPr="00886982">
        <w:rPr>
          <w:highlight w:val="lightGray"/>
        </w:rPr>
        <w:t>. LC-MS chromatogram for lipid extract of the sample with marked regions for each lipid class detected.</w:t>
      </w:r>
      <w:bookmarkEnd w:id="4"/>
    </w:p>
    <w:p w14:paraId="6F2E6722" w14:textId="77777777" w:rsidR="00877066" w:rsidRPr="005451B1" w:rsidRDefault="00877066">
      <w:pPr>
        <w:rPr>
          <w:lang w:val="en-US"/>
        </w:rPr>
      </w:pPr>
    </w:p>
    <w:p w14:paraId="62378700" w14:textId="77777777" w:rsidR="00877066" w:rsidRPr="00EB7823" w:rsidRDefault="00877066" w:rsidP="00877066">
      <w:pPr>
        <w:spacing w:after="0" w:line="360" w:lineRule="auto"/>
        <w:jc w:val="both"/>
        <w:rPr>
          <w:rFonts w:ascii="Times New Roman" w:hAnsi="Times New Roman" w:cs="Times New Roman"/>
          <w:sz w:val="24"/>
          <w:szCs w:val="24"/>
        </w:rPr>
      </w:pPr>
      <w:r w:rsidRPr="00EB7823">
        <w:rPr>
          <w:rFonts w:ascii="Times New Roman" w:hAnsi="Times New Roman" w:cs="Times New Roman"/>
          <w:noProof/>
          <w:sz w:val="24"/>
          <w:szCs w:val="24"/>
          <w:lang w:eastAsia="ru-RU"/>
        </w:rPr>
        <w:lastRenderedPageBreak/>
        <mc:AlternateContent>
          <mc:Choice Requires="wps">
            <w:drawing>
              <wp:anchor distT="0" distB="0" distL="114300" distR="114300" simplePos="0" relativeHeight="251660288" behindDoc="0" locked="0" layoutInCell="1" allowOverlap="1" wp14:anchorId="2413485B" wp14:editId="12CB84AE">
                <wp:simplePos x="0" y="0"/>
                <wp:positionH relativeFrom="column">
                  <wp:posOffset>62865</wp:posOffset>
                </wp:positionH>
                <wp:positionV relativeFrom="paragraph">
                  <wp:posOffset>6814185</wp:posOffset>
                </wp:positionV>
                <wp:extent cx="419100" cy="342900"/>
                <wp:effectExtent l="9525" t="13335" r="9525" b="5715"/>
                <wp:wrapNone/>
                <wp:docPr id="134823545"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42900"/>
                        </a:xfrm>
                        <a:prstGeom prst="rect">
                          <a:avLst/>
                        </a:prstGeom>
                        <a:solidFill>
                          <a:srgbClr val="FFFFFF"/>
                        </a:solidFill>
                        <a:ln w="9525">
                          <a:solidFill>
                            <a:srgbClr val="000000"/>
                          </a:solidFill>
                          <a:miter lim="800000"/>
                          <a:headEnd/>
                          <a:tailEnd/>
                        </a:ln>
                      </wps:spPr>
                      <wps:txbx>
                        <w:txbxContent>
                          <w:p w14:paraId="40981487" w14:textId="77777777" w:rsidR="00877066" w:rsidRPr="007F64C5" w:rsidRDefault="00877066" w:rsidP="00877066">
                            <w:pPr>
                              <w:jc w:val="center"/>
                              <w:rPr>
                                <w:rFonts w:ascii="Times New Roman" w:hAnsi="Times New Roman" w:cs="Times New Roman"/>
                                <w:b/>
                                <w:bCs/>
                                <w:sz w:val="24"/>
                                <w:szCs w:val="24"/>
                              </w:rPr>
                            </w:pPr>
                            <w:r>
                              <w:rPr>
                                <w:rFonts w:ascii="Times New Roman" w:hAnsi="Times New Roman" w:cs="Times New Roman"/>
                                <w:b/>
                                <w:bCs/>
                                <w:sz w:val="24"/>
                                <w:szCs w:val="24"/>
                              </w:rPr>
                              <w:t>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2BD49" id="_x0000_t202" coordsize="21600,21600" o:spt="202" path="m,l,21600r21600,l21600,xe">
                <v:stroke joinstyle="miter"/>
                <v:path gradientshapeok="t" o:connecttype="rect"/>
              </v:shapetype>
              <v:shape id="Надпись 8" o:spid="_x0000_s1026" type="#_x0000_t202" style="position:absolute;left:0;text-align:left;margin-left:4.95pt;margin-top:536.55pt;width:33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HNKRgIAAF0EAAAOAAAAZHJzL2Uyb0RvYy54bWysVM2O0zAQviPxDpbvNGmbQhs1XS1dipCW&#10;H2nhAVzHaSwcj7HdJstt77wC78CBAzdeoftGjJ1ut/xdEDlYHs/MNzPfzGR+1jWK7IR1EnRBh4OU&#10;EqE5lFJvCvru7erRlBLnmS6ZAi0Kei0cPVs8fDBvTS5GUIMqhSUIol3emoLW3ps8SRyvRcPcAIzQ&#10;qKzANsyjaDdJaVmL6I1KRmn6OGnBlsYCF87h60WvpIuIX1WC+9dV5YQnqqCYm4+njec6nMlizvKN&#10;ZaaW/JAG+4csGiY1Bj1CXTDPyNbK36AayS04qPyAQ5NAVUkuYg1YzTD9pZqrmhkRa0FynDnS5P4f&#10;LH+1e2OJLLF342w6Gk+yCSWaNdiq/ef9l/3X/ff9t9ub209kGrhqjcvR5cqgk++eQod+sW5nLoG/&#10;d0TDsmZ6I86thbYWrMRch8EzOXHtcVwAWbcvocRgbOshAnWVbQKRSA1BdOzZ9bFPovOE42M2nA1T&#10;1HBUjbPRDO8hAsvvnI11/rmAhoRLQS2OQQRnu0vne9M7kxDLgZLlSioVBbtZL5UlO4Yjs4rfAf0n&#10;M6VJW9DZZDTp6/8rRBq/P0E00uPsK9kUdHo0Ynlg7ZkuMU2WeyZVf8fqlD7QGJjrOfTdukPDwO0a&#10;ymsk1EI/47iTeKnBfqSkxfkuqPuwZVZQol5obMpsmGVhIaKQTZ6MULCnmvWphmmOUAX1lPTXpe+X&#10;aGus3NQYqR8DDefYyEpGku+zOuSNMxzbdNi3sCSncrS6/yssfgAAAP//AwBQSwMEFAAGAAgAAAAh&#10;ANUrFgzfAAAACgEAAA8AAABkcnMvZG93bnJldi54bWxMj8FOwzAMhu9IvENkJC6Ipd1gXUvTCSGB&#10;4AbbBNes8dqKxilJ1pW3x5zg6M+/fn8u15PtxYg+dI4UpLMEBFLtTEeNgt328XoFIkRNRveOUME3&#10;BlhX52elLow70RuOm9gILqFQaAVtjEMhZahbtDrM3IDEu4PzVkcefSON1ycut72cJ8lSWt0RX2j1&#10;gA8t1p+bo1WwunkeP8LL4vW9Xh76PF5l49OXV+ryYrq/AxFxin9h+NVndajYae+OZILoFeQ5Bxkn&#10;2SIFwYHslsmeSTrPUpBVKf+/UP0AAAD//wMAUEsBAi0AFAAGAAgAAAAhALaDOJL+AAAA4QEAABMA&#10;AAAAAAAAAAAAAAAAAAAAAFtDb250ZW50X1R5cGVzXS54bWxQSwECLQAUAAYACAAAACEAOP0h/9YA&#10;AACUAQAACwAAAAAAAAAAAAAAAAAvAQAAX3JlbHMvLnJlbHNQSwECLQAUAAYACAAAACEAcbxzSkYC&#10;AABdBAAADgAAAAAAAAAAAAAAAAAuAgAAZHJzL2Uyb0RvYy54bWxQSwECLQAUAAYACAAAACEA1SsW&#10;DN8AAAAKAQAADwAAAAAAAAAAAAAAAACgBAAAZHJzL2Rvd25yZXYueG1sUEsFBgAAAAAEAAQA8wAA&#10;AKwFAAAAAA==&#10;">
                <v:textbox>
                  <w:txbxContent>
                    <w:p w:rsidR="00877066" w:rsidRPr="007F64C5" w:rsidRDefault="00877066" w:rsidP="00877066">
                      <w:pPr>
                        <w:jc w:val="center"/>
                        <w:rPr>
                          <w:rFonts w:ascii="Times New Roman" w:hAnsi="Times New Roman" w:cs="Times New Roman"/>
                          <w:b/>
                          <w:bCs/>
                          <w:sz w:val="24"/>
                          <w:szCs w:val="24"/>
                        </w:rPr>
                      </w:pPr>
                      <w:r>
                        <w:rPr>
                          <w:rFonts w:ascii="Times New Roman" w:hAnsi="Times New Roman" w:cs="Times New Roman"/>
                          <w:b/>
                          <w:bCs/>
                          <w:sz w:val="24"/>
                          <w:szCs w:val="24"/>
                        </w:rPr>
                        <w:t>В</w:t>
                      </w:r>
                    </w:p>
                  </w:txbxContent>
                </v:textbox>
              </v:shape>
            </w:pict>
          </mc:Fallback>
        </mc:AlternateContent>
      </w:r>
      <w:r w:rsidRPr="00EB7823">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4ADD4D7" wp14:editId="3BCAF67A">
                <wp:simplePos x="0" y="0"/>
                <wp:positionH relativeFrom="column">
                  <wp:posOffset>5715</wp:posOffset>
                </wp:positionH>
                <wp:positionV relativeFrom="paragraph">
                  <wp:posOffset>3051810</wp:posOffset>
                </wp:positionV>
                <wp:extent cx="419100" cy="342900"/>
                <wp:effectExtent l="9525" t="13335" r="9525" b="5715"/>
                <wp:wrapNone/>
                <wp:docPr id="177583660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42900"/>
                        </a:xfrm>
                        <a:prstGeom prst="rect">
                          <a:avLst/>
                        </a:prstGeom>
                        <a:solidFill>
                          <a:srgbClr val="FFFFFF"/>
                        </a:solidFill>
                        <a:ln w="9525">
                          <a:solidFill>
                            <a:srgbClr val="000000"/>
                          </a:solidFill>
                          <a:miter lim="800000"/>
                          <a:headEnd/>
                          <a:tailEnd/>
                        </a:ln>
                      </wps:spPr>
                      <wps:txbx>
                        <w:txbxContent>
                          <w:p w14:paraId="4ADAB650" w14:textId="77777777" w:rsidR="00877066" w:rsidRPr="007F64C5" w:rsidRDefault="00877066" w:rsidP="00877066">
                            <w:pPr>
                              <w:jc w:val="center"/>
                              <w:rPr>
                                <w:rFonts w:ascii="Times New Roman" w:hAnsi="Times New Roman" w:cs="Times New Roman"/>
                                <w:b/>
                                <w:bCs/>
                                <w:sz w:val="24"/>
                                <w:szCs w:val="24"/>
                              </w:rPr>
                            </w:pPr>
                            <w:r w:rsidRPr="007F64C5">
                              <w:rPr>
                                <w:rFonts w:ascii="Times New Roman" w:hAnsi="Times New Roman" w:cs="Times New Roman"/>
                                <w:b/>
                                <w:bCs/>
                                <w:sz w:val="24"/>
                                <w:szCs w:val="24"/>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1822A" id="Надпись 7" o:spid="_x0000_s1027" type="#_x0000_t202" style="position:absolute;left:0;text-align:left;margin-left:.45pt;margin-top:240.3pt;width:33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vkiSQIAAGUEAAAOAAAAZHJzL2Uyb0RvYy54bWysVEuO2zAM3RfoHQTtGzuZfI04g2mmKQpM&#10;P8C0B1BkORYqi6qkxJ7uZt8r9A5ddNFdr5C5USk5k0l/m6JeCKJIPpKPpOfnba3ITlgnQee030sp&#10;EZpDIfUmp+/erp5MKXGe6YIp0CKnN8LR88XjR/PGZGIAFahCWIIg2mWNyWnlvcmSxPFK1Mz1wAiN&#10;yhJszTyKdpMUljWIXqtkkKbjpAFbGAtcOIevl52SLiJ+WQruX5elE56onGJuPp42nutwJos5yzaW&#10;mUryQxrsH7KomdQY9Ah1yTwjWyt/g6olt+Cg9D0OdQJlKbmINWA1/fSXaq4rZkSsBclx5kiT+3+w&#10;/NXujSWywN5NJqPp2XicTijRrMZe7T/vv+y/7r/vv93d3n0ik0BWY1yGPtcGvXz7FFp0jIU7cwX8&#10;vSMalhXTG3FhLTSVYAUm2w+eyYlrh+MCyLp5CQUGY1sPEagtbR2YRG4IomPTbo6NEq0nHB+H/Vk/&#10;RQ1H1dlwMMN7iMCye2djnX8uoCbhklOLcxDB2e7K+c703iTEcqBksZJKRcFu1ktlyY7hzKzid0D/&#10;yUxp0uR0NhqMuvr/CpHG708QtfQ4/ErWOZ0ejVgWWHumC0yTZZ5J1d2xOqUPNAbmOg59u2679oUA&#10;geI1FDfIq4Vu1nE38VKB/UhJg3OeU/dhy6ygRL3Q2JtZfzgMixGF4WgyQMGeatanGqY5QuXUU9Jd&#10;l75bpq2xclNhpG4aNFxgP0sZuX7I6pA+znLs1mHvwrKcytHq4e+w+AEAAP//AwBQSwMEFAAGAAgA&#10;AAAhAAkSyKrcAAAABwEAAA8AAABkcnMvZG93bnJldi54bWxMjstOwzAQRfdI/IM1SGwQdaDBpCGT&#10;CiGBYAcFwdaNp0mEHyF20/D3DCtY3ofuPdV6dlZMNMY+eISLRQaCfBNM71uEt9f78wJETNobbYMn&#10;hG+KsK6PjypdmnDwLzRtUit4xMdSI3QpDaWUsenI6bgIA3nOdmF0OrEcW2lGfeBxZ+VllinpdO/5&#10;odMD3XXUfG72DqHIH6eP+LR8fm/Uzq7S2fX08DUinp7MtzcgEs3prwy/+IwONTNtw96bKCzCinsI&#10;eZEpEBwrxcYW4WqZK5B1Jf/z1z8AAAD//wMAUEsBAi0AFAAGAAgAAAAhALaDOJL+AAAA4QEAABMA&#10;AAAAAAAAAAAAAAAAAAAAAFtDb250ZW50X1R5cGVzXS54bWxQSwECLQAUAAYACAAAACEAOP0h/9YA&#10;AACUAQAACwAAAAAAAAAAAAAAAAAvAQAAX3JlbHMvLnJlbHNQSwECLQAUAAYACAAAACEAqdL5IkkC&#10;AABlBAAADgAAAAAAAAAAAAAAAAAuAgAAZHJzL2Uyb0RvYy54bWxQSwECLQAUAAYACAAAACEACRLI&#10;qtwAAAAHAQAADwAAAAAAAAAAAAAAAACjBAAAZHJzL2Rvd25yZXYueG1sUEsFBgAAAAAEAAQA8wAA&#10;AKwFAAAAAA==&#10;">
                <v:textbox>
                  <w:txbxContent>
                    <w:p w:rsidR="00877066" w:rsidRPr="007F64C5" w:rsidRDefault="00877066" w:rsidP="00877066">
                      <w:pPr>
                        <w:jc w:val="center"/>
                        <w:rPr>
                          <w:rFonts w:ascii="Times New Roman" w:hAnsi="Times New Roman" w:cs="Times New Roman"/>
                          <w:b/>
                          <w:bCs/>
                          <w:sz w:val="24"/>
                          <w:szCs w:val="24"/>
                        </w:rPr>
                      </w:pPr>
                      <w:r w:rsidRPr="007F64C5">
                        <w:rPr>
                          <w:rFonts w:ascii="Times New Roman" w:hAnsi="Times New Roman" w:cs="Times New Roman"/>
                          <w:b/>
                          <w:bCs/>
                          <w:sz w:val="24"/>
                          <w:szCs w:val="24"/>
                        </w:rPr>
                        <w:t>А</w:t>
                      </w:r>
                    </w:p>
                  </w:txbxContent>
                </v:textbox>
              </v:shape>
            </w:pict>
          </mc:Fallback>
        </mc:AlternateContent>
      </w:r>
      <w:r w:rsidRPr="00EB7823">
        <w:rPr>
          <w:rFonts w:ascii="Times New Roman" w:hAnsi="Times New Roman" w:cs="Times New Roman"/>
          <w:noProof/>
          <w:sz w:val="24"/>
          <w:szCs w:val="24"/>
          <w:lang w:eastAsia="ru-RU"/>
        </w:rPr>
        <w:drawing>
          <wp:inline distT="0" distB="0" distL="0" distR="0" wp14:anchorId="745E6CE6" wp14:editId="6584B7CD">
            <wp:extent cx="5962650" cy="4406607"/>
            <wp:effectExtent l="0" t="0" r="0" b="0"/>
            <wp:docPr id="10" name="Объект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982165" cy="4421029"/>
                    </a:xfrm>
                    <a:prstGeom prst="rect">
                      <a:avLst/>
                    </a:prstGeom>
                  </pic:spPr>
                </pic:pic>
              </a:graphicData>
            </a:graphic>
          </wp:inline>
        </w:drawing>
      </w:r>
      <w:r w:rsidRPr="00EB7823">
        <w:rPr>
          <w:rFonts w:ascii="Times New Roman" w:hAnsi="Times New Roman" w:cs="Times New Roman"/>
          <w:noProof/>
          <w:sz w:val="24"/>
          <w:szCs w:val="24"/>
          <w:lang w:eastAsia="ru-RU"/>
        </w:rPr>
        <w:drawing>
          <wp:inline distT="0" distB="0" distL="0" distR="0" wp14:anchorId="2F8C243E" wp14:editId="2E572029">
            <wp:extent cx="5295900" cy="3944715"/>
            <wp:effectExtent l="0" t="0" r="0" b="0"/>
            <wp:docPr id="9" name="Объект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02864" cy="3949902"/>
                    </a:xfrm>
                    <a:prstGeom prst="rect">
                      <a:avLst/>
                    </a:prstGeom>
                  </pic:spPr>
                </pic:pic>
              </a:graphicData>
            </a:graphic>
          </wp:inline>
        </w:drawing>
      </w:r>
    </w:p>
    <w:p w14:paraId="2D269435" w14:textId="4D4DFFEE" w:rsidR="00877066" w:rsidRPr="00AF6320" w:rsidRDefault="00AF6320">
      <w:pPr>
        <w:rPr>
          <w:lang w:val="en-US"/>
        </w:rPr>
      </w:pPr>
      <w:r w:rsidRPr="00AF6320">
        <w:rPr>
          <w:rFonts w:ascii="Times New Roman" w:hAnsi="Times New Roman" w:cs="Times New Roman"/>
          <w:sz w:val="24"/>
          <w:szCs w:val="24"/>
          <w:lang w:val="en-US"/>
        </w:rPr>
        <w:t>Figure 2S. Lipids characterizing differences in the time of infection in maternal plasma (mode of positive (A) and negative (B) ions).</w:t>
      </w:r>
    </w:p>
    <w:p w14:paraId="3C109098" w14:textId="77777777" w:rsidR="000C71A3" w:rsidRPr="00EB7823" w:rsidRDefault="000C71A3" w:rsidP="000C71A3">
      <w:pPr>
        <w:spacing w:after="0" w:line="360" w:lineRule="auto"/>
        <w:jc w:val="both"/>
        <w:rPr>
          <w:rFonts w:ascii="Times New Roman" w:hAnsi="Times New Roman" w:cs="Times New Roman"/>
          <w:b/>
          <w:bCs/>
          <w:sz w:val="24"/>
          <w:szCs w:val="24"/>
        </w:rPr>
      </w:pPr>
      <w:r w:rsidRPr="00EB7823">
        <w:rPr>
          <w:rFonts w:ascii="Times New Roman" w:hAnsi="Times New Roman" w:cs="Times New Roman"/>
          <w:noProof/>
          <w:sz w:val="24"/>
          <w:szCs w:val="24"/>
          <w:lang w:eastAsia="ru-RU"/>
        </w:rPr>
        <w:lastRenderedPageBreak/>
        <mc:AlternateContent>
          <mc:Choice Requires="wps">
            <w:drawing>
              <wp:anchor distT="0" distB="0" distL="114300" distR="114300" simplePos="0" relativeHeight="251662336" behindDoc="0" locked="0" layoutInCell="1" allowOverlap="1" wp14:anchorId="5F79A33A" wp14:editId="5877DC35">
                <wp:simplePos x="0" y="0"/>
                <wp:positionH relativeFrom="column">
                  <wp:posOffset>3558540</wp:posOffset>
                </wp:positionH>
                <wp:positionV relativeFrom="paragraph">
                  <wp:posOffset>2708910</wp:posOffset>
                </wp:positionV>
                <wp:extent cx="419100" cy="342900"/>
                <wp:effectExtent l="9525" t="5080" r="9525" b="13970"/>
                <wp:wrapNone/>
                <wp:docPr id="1550778899"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42900"/>
                        </a:xfrm>
                        <a:prstGeom prst="rect">
                          <a:avLst/>
                        </a:prstGeom>
                        <a:solidFill>
                          <a:srgbClr val="FFFFFF"/>
                        </a:solidFill>
                        <a:ln w="9525">
                          <a:solidFill>
                            <a:srgbClr val="000000"/>
                          </a:solidFill>
                          <a:miter lim="800000"/>
                          <a:headEnd/>
                          <a:tailEnd/>
                        </a:ln>
                      </wps:spPr>
                      <wps:txbx>
                        <w:txbxContent>
                          <w:p w14:paraId="2DDBD364" w14:textId="77777777" w:rsidR="000C71A3" w:rsidRPr="007F64C5" w:rsidRDefault="000C71A3" w:rsidP="000C71A3">
                            <w:pPr>
                              <w:jc w:val="center"/>
                              <w:rPr>
                                <w:rFonts w:ascii="Times New Roman" w:hAnsi="Times New Roman" w:cs="Times New Roman"/>
                                <w:b/>
                                <w:bCs/>
                                <w:sz w:val="24"/>
                                <w:szCs w:val="24"/>
                              </w:rPr>
                            </w:pPr>
                            <w:r>
                              <w:rPr>
                                <w:rFonts w:ascii="Times New Roman" w:hAnsi="Times New Roman" w:cs="Times New Roman"/>
                                <w:b/>
                                <w:bCs/>
                                <w:sz w:val="24"/>
                                <w:szCs w:val="24"/>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05C3A" id="Надпись 4" o:spid="_x0000_s1028" type="#_x0000_t202" style="position:absolute;left:0;text-align:left;margin-left:280.2pt;margin-top:213.3pt;width:33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K4CSgIAAGUEAAAOAAAAZHJzL2Uyb0RvYy54bWysVM2O0zAQviPxDpbvNGlp2SZqulq6FCEt&#10;P9LCA7iO01g4HmO7Tcpt77wC78CBAzdeoftGjJ1ut/xdEDlYHs/MNzPfzGR23jWKbIV1EnRBh4OU&#10;EqE5lFKvC/ru7fLRlBLnmS6ZAi0KuhOOns8fPpi1JhcjqEGVwhIE0S5vTUFr702eJI7XomFuAEZo&#10;VFZgG+ZRtOuktKxF9EYlozR9krRgS2OBC+fw9bJX0nnEryrB/euqcsITVVDMzcfTxnMVzmQ+Y/na&#10;MlNLfkiD/UMWDZMagx6hLplnZGPlb1CN5BYcVH7AoUmgqiQXsQasZpj+Us11zYyItSA5zhxpcv8P&#10;lr/avrFElti7ySQ9O5tOs4wSzRrs1f7z/sv+6/77/tvtze0nMg5ktcbl6HNt0Mt3T6FDx1i4M1fA&#10;3zuiYVEzvRYX1kJbC1ZissPgmZy49jgugKzal1BiMLbxEIG6yjaBSeSGIDo2bXdslOg84fg4HmbD&#10;FDUcVY/HowzvIQLL75yNdf65gIaES0EtzkEEZ9sr53vTO5MQy4GS5VIqFQW7Xi2UJVuGM7OM3wH9&#10;JzOlSVvQbDKa9PX/FSKN358gGulx+JVsCjo9GrE8sPZMl5gmyz2Tqr9jdUofaAzM9Rz6btXF9o1C&#10;gEDxCsod8mqhn3XcTbzUYD9S0uKcF9R92DArKFEvNPYmG47HYTGiMJ6cjVCwp5rVqYZpjlAF9ZT0&#10;14Xvl2ljrFzXGKmfBg0X2M9KRq7vszqkj7Mcu3XYu7Asp3K0uv87zH8AAAD//wMAUEsDBBQABgAI&#10;AAAAIQAy0aLy3wAAAAsBAAAPAAAAZHJzL2Rvd25yZXYueG1sTI/BTsMwDIbvSLxDZCQuaEsoJZTS&#10;dEJIIHaDDcE1a7K2onFKknXl7TEnOPr3p9+fq9XsBjbZEHuPCi6XApjFxpseWwVv28dFASwmjUYP&#10;Hq2CbxthVZ+eVLo0/oivdtqkllEJxlIr6FIaS85j01mn49KPFmm398HpRGNouQn6SOVu4JkQkjvd&#10;I13o9GgfOtt8bg5OQZE/Tx9xffXy3sj9cJsubqanr6DU+dl8fwcs2Tn9wfCrT+pQk9POH9BENii4&#10;liInVEGeSQmMCJlJSnaUFEICryv+/4f6BwAA//8DAFBLAQItABQABgAIAAAAIQC2gziS/gAAAOEB&#10;AAATAAAAAAAAAAAAAAAAAAAAAABbQ29udGVudF9UeXBlc10ueG1sUEsBAi0AFAAGAAgAAAAhADj9&#10;If/WAAAAlAEAAAsAAAAAAAAAAAAAAAAALwEAAF9yZWxzLy5yZWxzUEsBAi0AFAAGAAgAAAAhAOZc&#10;rgJKAgAAZQQAAA4AAAAAAAAAAAAAAAAALgIAAGRycy9lMm9Eb2MueG1sUEsBAi0AFAAGAAgAAAAh&#10;ADLRovLfAAAACwEAAA8AAAAAAAAAAAAAAAAApAQAAGRycy9kb3ducmV2LnhtbFBLBQYAAAAABAAE&#10;APMAAACwBQAAAAA=&#10;">
                <v:textbox>
                  <w:txbxContent>
                    <w:p w:rsidR="000C71A3" w:rsidRPr="007F64C5" w:rsidRDefault="000C71A3" w:rsidP="000C71A3">
                      <w:pPr>
                        <w:jc w:val="center"/>
                        <w:rPr>
                          <w:rFonts w:ascii="Times New Roman" w:hAnsi="Times New Roman" w:cs="Times New Roman"/>
                          <w:b/>
                          <w:bCs/>
                          <w:sz w:val="24"/>
                          <w:szCs w:val="24"/>
                        </w:rPr>
                      </w:pPr>
                      <w:r>
                        <w:rPr>
                          <w:rFonts w:ascii="Times New Roman" w:hAnsi="Times New Roman" w:cs="Times New Roman"/>
                          <w:b/>
                          <w:bCs/>
                          <w:sz w:val="24"/>
                          <w:szCs w:val="24"/>
                        </w:rPr>
                        <w:t>А</w:t>
                      </w:r>
                    </w:p>
                  </w:txbxContent>
                </v:textbox>
              </v:shape>
            </w:pict>
          </mc:Fallback>
        </mc:AlternateContent>
      </w:r>
      <w:r w:rsidRPr="00EB7823">
        <w:rPr>
          <w:rFonts w:ascii="Times New Roman" w:hAnsi="Times New Roman" w:cs="Times New Roman"/>
          <w:noProof/>
          <w:sz w:val="24"/>
          <w:szCs w:val="24"/>
          <w:lang w:eastAsia="ru-RU"/>
        </w:rPr>
        <w:drawing>
          <wp:inline distT="0" distB="0" distL="0" distR="0" wp14:anchorId="0947CBED" wp14:editId="22670171">
            <wp:extent cx="4105275" cy="3206114"/>
            <wp:effectExtent l="0" t="0" r="0" b="0"/>
            <wp:docPr id="13" name="Объект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106985" cy="3207449"/>
                    </a:xfrm>
                    <a:prstGeom prst="rect">
                      <a:avLst/>
                    </a:prstGeom>
                  </pic:spPr>
                </pic:pic>
              </a:graphicData>
            </a:graphic>
          </wp:inline>
        </w:drawing>
      </w:r>
    </w:p>
    <w:p w14:paraId="6287DACD" w14:textId="77777777" w:rsidR="000C71A3" w:rsidRPr="00EB7823" w:rsidRDefault="000C71A3" w:rsidP="000C71A3">
      <w:pPr>
        <w:spacing w:after="0" w:line="360" w:lineRule="auto"/>
        <w:jc w:val="both"/>
        <w:rPr>
          <w:rFonts w:ascii="Times New Roman" w:hAnsi="Times New Roman" w:cs="Times New Roman"/>
          <w:b/>
          <w:bCs/>
          <w:sz w:val="24"/>
          <w:szCs w:val="24"/>
        </w:rPr>
      </w:pPr>
      <w:r w:rsidRPr="00EB7823">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64AF0452" wp14:editId="2945A771">
                <wp:simplePos x="0" y="0"/>
                <wp:positionH relativeFrom="column">
                  <wp:posOffset>3606165</wp:posOffset>
                </wp:positionH>
                <wp:positionV relativeFrom="paragraph">
                  <wp:posOffset>2892425</wp:posOffset>
                </wp:positionV>
                <wp:extent cx="419100" cy="342900"/>
                <wp:effectExtent l="9525" t="5080" r="9525" b="13970"/>
                <wp:wrapNone/>
                <wp:docPr id="1603947988"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 cy="342900"/>
                        </a:xfrm>
                        <a:prstGeom prst="rect">
                          <a:avLst/>
                        </a:prstGeom>
                        <a:solidFill>
                          <a:srgbClr val="FFFFFF"/>
                        </a:solidFill>
                        <a:ln w="9525">
                          <a:solidFill>
                            <a:srgbClr val="000000"/>
                          </a:solidFill>
                          <a:miter lim="800000"/>
                          <a:headEnd/>
                          <a:tailEnd/>
                        </a:ln>
                      </wps:spPr>
                      <wps:txbx>
                        <w:txbxContent>
                          <w:p w14:paraId="4AF57E9A" w14:textId="77777777" w:rsidR="000C71A3" w:rsidRPr="007F64C5" w:rsidRDefault="000C71A3" w:rsidP="000C71A3">
                            <w:pPr>
                              <w:jc w:val="center"/>
                              <w:rPr>
                                <w:rFonts w:ascii="Times New Roman" w:hAnsi="Times New Roman" w:cs="Times New Roman"/>
                                <w:b/>
                                <w:bCs/>
                                <w:sz w:val="24"/>
                                <w:szCs w:val="24"/>
                              </w:rPr>
                            </w:pPr>
                            <w:r>
                              <w:rPr>
                                <w:rFonts w:ascii="Times New Roman" w:hAnsi="Times New Roman" w:cs="Times New Roman"/>
                                <w:b/>
                                <w:bCs/>
                                <w:sz w:val="24"/>
                                <w:szCs w:val="24"/>
                              </w:rPr>
                              <w:t>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D75AD" id="Надпись 3" o:spid="_x0000_s1029" type="#_x0000_t202" style="position:absolute;left:0;text-align:left;margin-left:283.95pt;margin-top:227.75pt;width:33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4yFSQIAAGUEAAAOAAAAZHJzL2Uyb0RvYy54bWysVM2O0zAQviPxDpbvNOnfbhM1XS1dipCW&#10;H2nhAVzHaSwcj7HdJsuNO6/AO3DgwI1X6L4RY6dbyt8FkYNle2a+mfm+ceYXXaPITlgnQRd0OEgp&#10;EZpDKfWmoG9erx7NKHGe6ZIp0KKgt8LRi8XDB/PW5GIENahSWIIg2uWtKWjtvcmTxPFaNMwNwAiN&#10;xgpswzwe7SYpLWsRvVHJKE3PkhZsaSxw4RzeXvVGuoj4VSW4f1lVTniiCoq1+bjauK7DmizmLN9Y&#10;ZmrJD2Wwf6iiYVJj0iPUFfOMbK38DaqR3IKDyg84NAlUleQi9oDdDNNfurmpmRGxFyTHmSNN7v/B&#10;8he7V5bIErU7S8fZ5DyboWKaNajV/tP+8/7L/tv+692Hu49kHMhqjcsx5sZglO8eQ4eBsXFnroG/&#10;dUTDsmZ6Iy6thbYWrMRihyEyOQntcVwAWbfPocRkbOshAnWVbQKTyA1BdBTt9iiU6DzheDkZZsMU&#10;LRxN48kow33IwPL7YGOdfyqgIWFTUItzEMHZ7tr53vXeJeRyoGS5kkrFg92sl8qSHcOZWcXvgP6T&#10;m9KkLWg2HU37/v8KkcbvTxCN9Dj8SjYFnR2dWB5Ye6JLLJPlnknV77E7pQ80BuZ6Dn237qJ8R3XW&#10;UN4irxb6Wce3iZsa7HtKWpzzgrp3W2YFJeqZRm2y4WQSHkY8TKbnIzzYU8v61MI0R6iCekr67dL3&#10;j2lrrNzUmKmfBg2XqGclI9dB+L6qQ/k4y1Gtw7sLj+X0HL1+/B0W3wEAAP//AwBQSwMEFAAGAAgA&#10;AAAhAEJwP2rgAAAACwEAAA8AAABkcnMvZG93bnJldi54bWxMj8FOwzAMhu9IvENkJC6IpdClW0vT&#10;CSGB4AYDwTVrsrYicUqSdeXtMSc42v+n35/rzewsm0yIg0cJV4sMmMHW6wE7CW+v95drYDEp1Mp6&#10;NBK+TYRNc3pSq0r7I76YaZs6RiUYKyWhT2msOI9tb5yKCz8apGzvg1OJxtBxHdSRyp3l11lWcKcG&#10;pAu9Gs1db9rP7cFJWC8fp4/4lD+/t8XeluliNT18BSnPz+bbG2DJzOkPhl99UoeGnHb+gDoyK0EU&#10;q5JQCUshBDAiijynzY6irBTAm5r//6H5AQAA//8DAFBLAQItABQABgAIAAAAIQC2gziS/gAAAOEB&#10;AAATAAAAAAAAAAAAAAAAAAAAAABbQ29udGVudF9UeXBlc10ueG1sUEsBAi0AFAAGAAgAAAAhADj9&#10;If/WAAAAlAEAAAsAAAAAAAAAAAAAAAAALwEAAF9yZWxzLy5yZWxzUEsBAi0AFAAGAAgAAAAhAAQL&#10;jIVJAgAAZQQAAA4AAAAAAAAAAAAAAAAALgIAAGRycy9lMm9Eb2MueG1sUEsBAi0AFAAGAAgAAAAh&#10;AEJwP2rgAAAACwEAAA8AAAAAAAAAAAAAAAAAowQAAGRycy9kb3ducmV2LnhtbFBLBQYAAAAABAAE&#10;APMAAACwBQAAAAA=&#10;">
                <v:textbox>
                  <w:txbxContent>
                    <w:p w:rsidR="000C71A3" w:rsidRPr="007F64C5" w:rsidRDefault="000C71A3" w:rsidP="000C71A3">
                      <w:pPr>
                        <w:jc w:val="center"/>
                        <w:rPr>
                          <w:rFonts w:ascii="Times New Roman" w:hAnsi="Times New Roman" w:cs="Times New Roman"/>
                          <w:b/>
                          <w:bCs/>
                          <w:sz w:val="24"/>
                          <w:szCs w:val="24"/>
                        </w:rPr>
                      </w:pPr>
                      <w:r>
                        <w:rPr>
                          <w:rFonts w:ascii="Times New Roman" w:hAnsi="Times New Roman" w:cs="Times New Roman"/>
                          <w:b/>
                          <w:bCs/>
                          <w:sz w:val="24"/>
                          <w:szCs w:val="24"/>
                        </w:rPr>
                        <w:t>В</w:t>
                      </w:r>
                    </w:p>
                  </w:txbxContent>
                </v:textbox>
              </v:shape>
            </w:pict>
          </mc:Fallback>
        </mc:AlternateContent>
      </w:r>
      <w:r w:rsidRPr="00EB7823">
        <w:rPr>
          <w:rFonts w:ascii="Times New Roman" w:hAnsi="Times New Roman" w:cs="Times New Roman"/>
          <w:noProof/>
          <w:sz w:val="24"/>
          <w:szCs w:val="24"/>
          <w:lang w:eastAsia="ru-RU"/>
        </w:rPr>
        <w:drawing>
          <wp:inline distT="0" distB="0" distL="0" distR="0" wp14:anchorId="703551DF" wp14:editId="4892BE37">
            <wp:extent cx="4239012" cy="3499971"/>
            <wp:effectExtent l="0" t="0" r="0" b="5715"/>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239012" cy="3499971"/>
                    </a:xfrm>
                    <a:prstGeom prst="rect">
                      <a:avLst/>
                    </a:prstGeom>
                  </pic:spPr>
                </pic:pic>
              </a:graphicData>
            </a:graphic>
          </wp:inline>
        </w:drawing>
      </w:r>
    </w:p>
    <w:p w14:paraId="10E1E489" w14:textId="216960F7" w:rsidR="000C71A3" w:rsidRPr="00AF6320" w:rsidRDefault="00AF6320" w:rsidP="00AF6320">
      <w:pPr>
        <w:spacing w:after="0" w:line="360" w:lineRule="auto"/>
        <w:jc w:val="both"/>
        <w:rPr>
          <w:rFonts w:ascii="Times New Roman" w:hAnsi="Times New Roman" w:cs="Times New Roman"/>
          <w:sz w:val="24"/>
          <w:szCs w:val="24"/>
          <w:lang w:val="en-US"/>
        </w:rPr>
      </w:pPr>
      <w:r w:rsidRPr="00AF6320">
        <w:rPr>
          <w:rFonts w:ascii="Times New Roman" w:hAnsi="Times New Roman" w:cs="Times New Roman"/>
          <w:sz w:val="24"/>
          <w:szCs w:val="24"/>
          <w:lang w:val="en-US"/>
        </w:rPr>
        <w:t>Figure 3S. Lipids characterizing differences in the time of infection in umbilical cord plasma (mode of positive (A) and negative (B) ions).</w:t>
      </w:r>
    </w:p>
    <w:sectPr w:rsidR="000C71A3" w:rsidRPr="00AF63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125"/>
    <w:rsid w:val="00044E07"/>
    <w:rsid w:val="000C71A3"/>
    <w:rsid w:val="00101A8F"/>
    <w:rsid w:val="00103EF2"/>
    <w:rsid w:val="00160A39"/>
    <w:rsid w:val="00274A2B"/>
    <w:rsid w:val="00333C58"/>
    <w:rsid w:val="0045708B"/>
    <w:rsid w:val="005451B1"/>
    <w:rsid w:val="005953FC"/>
    <w:rsid w:val="005D4FF6"/>
    <w:rsid w:val="005D6D1F"/>
    <w:rsid w:val="00613EDD"/>
    <w:rsid w:val="00635F26"/>
    <w:rsid w:val="00691320"/>
    <w:rsid w:val="006E6AD0"/>
    <w:rsid w:val="006F0C0D"/>
    <w:rsid w:val="00752332"/>
    <w:rsid w:val="007A4715"/>
    <w:rsid w:val="00877066"/>
    <w:rsid w:val="00886982"/>
    <w:rsid w:val="008A3FF2"/>
    <w:rsid w:val="008C0F87"/>
    <w:rsid w:val="009C17F0"/>
    <w:rsid w:val="009E6C26"/>
    <w:rsid w:val="00AB7C88"/>
    <w:rsid w:val="00AF6320"/>
    <w:rsid w:val="00BF7765"/>
    <w:rsid w:val="00D93125"/>
    <w:rsid w:val="00E12F79"/>
    <w:rsid w:val="00E24284"/>
    <w:rsid w:val="00E4414B"/>
    <w:rsid w:val="00F10577"/>
    <w:rsid w:val="00F87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6BF36"/>
  <w15:chartTrackingRefBased/>
  <w15:docId w15:val="{FC3DD4D7-DF3B-46EF-8F4F-012541E82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08B"/>
  </w:style>
  <w:style w:type="paragraph" w:styleId="1">
    <w:name w:val="heading 1"/>
    <w:basedOn w:val="a"/>
    <w:next w:val="a"/>
    <w:link w:val="10"/>
    <w:uiPriority w:val="9"/>
    <w:qFormat/>
    <w:rsid w:val="00886982"/>
    <w:pPr>
      <w:keepNext/>
      <w:keepLines/>
      <w:spacing w:before="240" w:after="0" w:line="260" w:lineRule="atLeast"/>
      <w:jc w:val="both"/>
      <w:outlineLvl w:val="0"/>
    </w:pPr>
    <w:rPr>
      <w:rFonts w:asciiTheme="majorHAnsi" w:eastAsiaTheme="majorEastAsia" w:hAnsiTheme="majorHAnsi" w:cstheme="majorBidi"/>
      <w:noProof/>
      <w:color w:val="2E74B5" w:themeColor="accent1" w:themeShade="BF"/>
      <w:sz w:val="32"/>
      <w:szCs w:val="32"/>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160A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86982"/>
    <w:rPr>
      <w:rFonts w:asciiTheme="majorHAnsi" w:eastAsiaTheme="majorEastAsia" w:hAnsiTheme="majorHAnsi" w:cstheme="majorBidi"/>
      <w:noProof/>
      <w:color w:val="2E74B5" w:themeColor="accent1" w:themeShade="BF"/>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080">
      <w:bodyDiv w:val="1"/>
      <w:marLeft w:val="0"/>
      <w:marRight w:val="0"/>
      <w:marTop w:val="0"/>
      <w:marBottom w:val="0"/>
      <w:divBdr>
        <w:top w:val="none" w:sz="0" w:space="0" w:color="auto"/>
        <w:left w:val="none" w:sz="0" w:space="0" w:color="auto"/>
        <w:bottom w:val="none" w:sz="0" w:space="0" w:color="auto"/>
        <w:right w:val="none" w:sz="0" w:space="0" w:color="auto"/>
      </w:divBdr>
    </w:div>
    <w:div w:id="166747023">
      <w:bodyDiv w:val="1"/>
      <w:marLeft w:val="0"/>
      <w:marRight w:val="0"/>
      <w:marTop w:val="0"/>
      <w:marBottom w:val="0"/>
      <w:divBdr>
        <w:top w:val="none" w:sz="0" w:space="0" w:color="auto"/>
        <w:left w:val="none" w:sz="0" w:space="0" w:color="auto"/>
        <w:bottom w:val="none" w:sz="0" w:space="0" w:color="auto"/>
        <w:right w:val="none" w:sz="0" w:space="0" w:color="auto"/>
      </w:divBdr>
    </w:div>
    <w:div w:id="299576379">
      <w:bodyDiv w:val="1"/>
      <w:marLeft w:val="0"/>
      <w:marRight w:val="0"/>
      <w:marTop w:val="0"/>
      <w:marBottom w:val="0"/>
      <w:divBdr>
        <w:top w:val="none" w:sz="0" w:space="0" w:color="auto"/>
        <w:left w:val="none" w:sz="0" w:space="0" w:color="auto"/>
        <w:bottom w:val="none" w:sz="0" w:space="0" w:color="auto"/>
        <w:right w:val="none" w:sz="0" w:space="0" w:color="auto"/>
      </w:divBdr>
    </w:div>
    <w:div w:id="487525227">
      <w:bodyDiv w:val="1"/>
      <w:marLeft w:val="0"/>
      <w:marRight w:val="0"/>
      <w:marTop w:val="0"/>
      <w:marBottom w:val="0"/>
      <w:divBdr>
        <w:top w:val="none" w:sz="0" w:space="0" w:color="auto"/>
        <w:left w:val="none" w:sz="0" w:space="0" w:color="auto"/>
        <w:bottom w:val="none" w:sz="0" w:space="0" w:color="auto"/>
        <w:right w:val="none" w:sz="0" w:space="0" w:color="auto"/>
      </w:divBdr>
    </w:div>
    <w:div w:id="665018637">
      <w:bodyDiv w:val="1"/>
      <w:marLeft w:val="0"/>
      <w:marRight w:val="0"/>
      <w:marTop w:val="0"/>
      <w:marBottom w:val="0"/>
      <w:divBdr>
        <w:top w:val="none" w:sz="0" w:space="0" w:color="auto"/>
        <w:left w:val="none" w:sz="0" w:space="0" w:color="auto"/>
        <w:bottom w:val="none" w:sz="0" w:space="0" w:color="auto"/>
        <w:right w:val="none" w:sz="0" w:space="0" w:color="auto"/>
      </w:divBdr>
    </w:div>
    <w:div w:id="786579874">
      <w:bodyDiv w:val="1"/>
      <w:marLeft w:val="0"/>
      <w:marRight w:val="0"/>
      <w:marTop w:val="0"/>
      <w:marBottom w:val="0"/>
      <w:divBdr>
        <w:top w:val="none" w:sz="0" w:space="0" w:color="auto"/>
        <w:left w:val="none" w:sz="0" w:space="0" w:color="auto"/>
        <w:bottom w:val="none" w:sz="0" w:space="0" w:color="auto"/>
        <w:right w:val="none" w:sz="0" w:space="0" w:color="auto"/>
      </w:divBdr>
    </w:div>
    <w:div w:id="1079134706">
      <w:bodyDiv w:val="1"/>
      <w:marLeft w:val="0"/>
      <w:marRight w:val="0"/>
      <w:marTop w:val="0"/>
      <w:marBottom w:val="0"/>
      <w:divBdr>
        <w:top w:val="none" w:sz="0" w:space="0" w:color="auto"/>
        <w:left w:val="none" w:sz="0" w:space="0" w:color="auto"/>
        <w:bottom w:val="none" w:sz="0" w:space="0" w:color="auto"/>
        <w:right w:val="none" w:sz="0" w:space="0" w:color="auto"/>
      </w:divBdr>
    </w:div>
    <w:div w:id="1198352253">
      <w:bodyDiv w:val="1"/>
      <w:marLeft w:val="0"/>
      <w:marRight w:val="0"/>
      <w:marTop w:val="0"/>
      <w:marBottom w:val="0"/>
      <w:divBdr>
        <w:top w:val="none" w:sz="0" w:space="0" w:color="auto"/>
        <w:left w:val="none" w:sz="0" w:space="0" w:color="auto"/>
        <w:bottom w:val="none" w:sz="0" w:space="0" w:color="auto"/>
        <w:right w:val="none" w:sz="0" w:space="0" w:color="auto"/>
      </w:divBdr>
    </w:div>
    <w:div w:id="175643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2246</Words>
  <Characters>12805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Стародубцева Наталия Леонидовна</dc:creator>
  <cp:keywords/>
  <dc:description/>
  <cp:lastModifiedBy>Vladimir Frankevich</cp:lastModifiedBy>
  <cp:revision>14</cp:revision>
  <dcterms:created xsi:type="dcterms:W3CDTF">2023-06-06T14:04:00Z</dcterms:created>
  <dcterms:modified xsi:type="dcterms:W3CDTF">2023-07-20T12:38:00Z</dcterms:modified>
</cp:coreProperties>
</file>